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B5D07" w14:textId="442A05C9" w:rsidR="00581E38" w:rsidRPr="0041097A" w:rsidRDefault="00855D2D" w:rsidP="00C66FC0">
      <w:pPr>
        <w:tabs>
          <w:tab w:val="left" w:pos="2430"/>
          <w:tab w:val="left" w:pos="8640"/>
        </w:tabs>
        <w:spacing w:before="3000"/>
        <w:rPr>
          <w:rFonts w:ascii="Arial" w:eastAsia="Batang" w:hAnsi="Arial" w:cs="Arial"/>
          <w:u w:val="single"/>
        </w:rPr>
      </w:pPr>
      <w:r w:rsidRPr="0041097A">
        <w:rPr>
          <w:rFonts w:ascii="Arial" w:eastAsia="Batang" w:hAnsi="Arial" w:cs="Arial"/>
          <w:u w:val="single"/>
        </w:rPr>
        <w:tab/>
      </w:r>
      <w:r w:rsidRPr="0041097A">
        <w:rPr>
          <w:rFonts w:ascii="Arial" w:eastAsia="Batang" w:hAnsi="Arial" w:cs="Arial"/>
          <w:b/>
          <w:bCs/>
          <w:sz w:val="24"/>
          <w:szCs w:val="24"/>
        </w:rPr>
        <w:t xml:space="preserve">Court of Washington, County/City of </w:t>
      </w:r>
      <w:r w:rsidRPr="0041097A">
        <w:rPr>
          <w:rFonts w:ascii="Arial" w:eastAsia="Batang" w:hAnsi="Arial" w:cs="Arial"/>
          <w:u w:val="single"/>
        </w:rPr>
        <w:tab/>
      </w:r>
    </w:p>
    <w:p w14:paraId="505CA125" w14:textId="2E8991A4" w:rsidR="00187BEB" w:rsidRPr="0041097A" w:rsidRDefault="004523F4" w:rsidP="00F81CFD">
      <w:pPr>
        <w:tabs>
          <w:tab w:val="left" w:pos="2430"/>
          <w:tab w:val="left" w:pos="8640"/>
        </w:tabs>
        <w:spacing w:after="120"/>
        <w:jc w:val="center"/>
        <w:rPr>
          <w:rFonts w:ascii="Arial" w:eastAsia="Batang" w:hAnsi="Arial" w:cs="Arial"/>
          <w:u w:val="single"/>
        </w:rPr>
      </w:pPr>
      <w:r w:rsidRPr="0041097A">
        <w:rPr>
          <w:rFonts w:ascii="Arial" w:eastAsia="Batang" w:hAnsi="Arial" w:cs="Arial"/>
          <w:b/>
          <w:sz w:val="24"/>
        </w:rPr>
        <w:t xml:space="preserve">Washington </w:t>
      </w:r>
      <w:r w:rsidRPr="0041097A">
        <w:rPr>
          <w:rFonts w:ascii="Arial" w:eastAsia="Batang" w:hAnsi="Arial" w:cs="Arial"/>
          <w:b/>
          <w:sz w:val="24"/>
        </w:rPr>
        <w:t>법원</w:t>
      </w:r>
      <w:r w:rsidRPr="0041097A">
        <w:rPr>
          <w:rFonts w:ascii="Arial" w:eastAsia="Batang" w:hAnsi="Arial" w:cs="Arial"/>
          <w:b/>
          <w:sz w:val="24"/>
        </w:rPr>
        <w:t xml:space="preserve">, </w:t>
      </w:r>
      <w:r w:rsidRPr="0041097A">
        <w:rPr>
          <w:rFonts w:ascii="Arial" w:eastAsia="Batang" w:hAnsi="Arial" w:cs="Arial"/>
          <w:b/>
          <w:sz w:val="24"/>
        </w:rPr>
        <w:t>카운티</w:t>
      </w:r>
      <w:r w:rsidRPr="0041097A">
        <w:rPr>
          <w:rFonts w:ascii="Arial" w:eastAsia="Batang" w:hAnsi="Arial" w:cs="Arial"/>
          <w:b/>
          <w:sz w:val="24"/>
        </w:rPr>
        <w:t>/</w:t>
      </w:r>
      <w:r w:rsidRPr="0041097A">
        <w:rPr>
          <w:rFonts w:ascii="Arial" w:eastAsia="Batang" w:hAnsi="Arial" w:cs="Arial"/>
          <w:b/>
          <w:sz w:val="24"/>
        </w:rPr>
        <w:t>시</w:t>
      </w:r>
    </w:p>
    <w:p w14:paraId="0C9EECD9" w14:textId="77777777" w:rsidR="00581E38" w:rsidRPr="0041097A" w:rsidRDefault="00581E38" w:rsidP="003F4B08">
      <w:pPr>
        <w:rPr>
          <w:rFonts w:ascii="Arial" w:eastAsia="Batang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E812C2" w:rsidRPr="0041097A" w14:paraId="703A2B0E" w14:textId="77777777">
        <w:trPr>
          <w:cantSplit/>
        </w:trPr>
        <w:tc>
          <w:tcPr>
            <w:tcW w:w="4860" w:type="dxa"/>
            <w:tcBorders>
              <w:top w:val="nil"/>
              <w:left w:val="nil"/>
              <w:bottom w:val="single" w:sz="30" w:space="0" w:color="auto"/>
              <w:right w:val="single" w:sz="6" w:space="0" w:color="auto"/>
            </w:tcBorders>
          </w:tcPr>
          <w:p w14:paraId="47F10398" w14:textId="77777777" w:rsidR="00581E38" w:rsidRPr="0041097A" w:rsidRDefault="00581E38" w:rsidP="00C66FC0">
            <w:pPr>
              <w:tabs>
                <w:tab w:val="left" w:pos="-720"/>
                <w:tab w:val="left" w:pos="0"/>
                <w:tab w:val="left" w:pos="720"/>
              </w:tabs>
              <w:ind w:hanging="29"/>
              <w:rPr>
                <w:rFonts w:ascii="Arial" w:eastAsia="Batang" w:hAnsi="Arial" w:cs="Arial"/>
                <w:sz w:val="22"/>
              </w:rPr>
            </w:pPr>
          </w:p>
          <w:p w14:paraId="0423B1FE" w14:textId="77777777" w:rsidR="00581E38" w:rsidRPr="0041097A" w:rsidRDefault="003C004C" w:rsidP="00C66FC0">
            <w:pPr>
              <w:tabs>
                <w:tab w:val="left" w:pos="-720"/>
                <w:tab w:val="left" w:pos="4560"/>
              </w:tabs>
              <w:rPr>
                <w:rFonts w:ascii="Arial" w:eastAsia="Batang" w:hAnsi="Arial" w:cs="Arial"/>
                <w:sz w:val="22"/>
                <w:u w:val="single"/>
              </w:rPr>
            </w:pPr>
            <w:r w:rsidRPr="0041097A">
              <w:rPr>
                <w:rFonts w:ascii="Arial" w:eastAsia="Batang" w:hAnsi="Arial" w:cs="Arial"/>
                <w:sz w:val="22"/>
                <w:u w:val="single"/>
              </w:rPr>
              <w:tab/>
            </w:r>
          </w:p>
          <w:p w14:paraId="68701398" w14:textId="77777777" w:rsidR="00581E38" w:rsidRPr="0041097A" w:rsidRDefault="003C004C" w:rsidP="00C66FC0">
            <w:pPr>
              <w:tabs>
                <w:tab w:val="left" w:pos="-720"/>
                <w:tab w:val="left" w:pos="2192"/>
              </w:tabs>
              <w:rPr>
                <w:rFonts w:ascii="Arial" w:eastAsia="Batang" w:hAnsi="Arial" w:cs="Arial"/>
                <w:sz w:val="22"/>
              </w:rPr>
            </w:pPr>
            <w:r w:rsidRPr="0041097A">
              <w:rPr>
                <w:rFonts w:ascii="Arial" w:eastAsia="Batang" w:hAnsi="Arial" w:cs="Arial"/>
                <w:sz w:val="22"/>
              </w:rPr>
              <w:tab/>
              <w:t>Petitioner/Plaintiff,</w:t>
            </w:r>
          </w:p>
          <w:p w14:paraId="2EACA282" w14:textId="77777777" w:rsidR="00413953" w:rsidRPr="0041097A" w:rsidRDefault="004523F4">
            <w:pPr>
              <w:tabs>
                <w:tab w:val="left" w:pos="-720"/>
                <w:tab w:val="left" w:pos="2760"/>
              </w:tabs>
              <w:rPr>
                <w:rFonts w:ascii="Arial" w:eastAsia="Batang" w:hAnsi="Arial" w:cs="Arial"/>
                <w:sz w:val="22"/>
              </w:rPr>
            </w:pPr>
            <w:r w:rsidRPr="0041097A">
              <w:rPr>
                <w:rFonts w:ascii="Arial" w:eastAsia="Batang" w:hAnsi="Arial" w:cs="Arial"/>
                <w:sz w:val="22"/>
              </w:rPr>
              <w:tab/>
            </w:r>
            <w:r w:rsidRPr="0041097A">
              <w:rPr>
                <w:rFonts w:ascii="Arial" w:eastAsia="Batang" w:hAnsi="Arial" w:cs="Arial"/>
                <w:sz w:val="22"/>
              </w:rPr>
              <w:t>청원인</w:t>
            </w:r>
            <w:r w:rsidRPr="0041097A">
              <w:rPr>
                <w:rFonts w:ascii="Arial" w:eastAsia="Batang" w:hAnsi="Arial" w:cs="Arial"/>
                <w:sz w:val="22"/>
              </w:rPr>
              <w:t>/</w:t>
            </w:r>
            <w:r w:rsidRPr="0041097A">
              <w:rPr>
                <w:rFonts w:ascii="Arial" w:eastAsia="Batang" w:hAnsi="Arial" w:cs="Arial"/>
                <w:sz w:val="22"/>
              </w:rPr>
              <w:t>원고</w:t>
            </w:r>
            <w:r w:rsidRPr="0041097A">
              <w:rPr>
                <w:rFonts w:ascii="Arial" w:eastAsia="Batang" w:hAnsi="Arial" w:cs="Arial"/>
                <w:sz w:val="22"/>
              </w:rPr>
              <w:t>,</w:t>
            </w:r>
          </w:p>
          <w:p w14:paraId="2FE32B78" w14:textId="33BAD409" w:rsidR="00581E38" w:rsidRPr="0041097A" w:rsidRDefault="003C004C" w:rsidP="00C66FC0">
            <w:pPr>
              <w:tabs>
                <w:tab w:val="left" w:pos="-720"/>
              </w:tabs>
              <w:spacing w:before="240"/>
              <w:jc w:val="center"/>
              <w:rPr>
                <w:rFonts w:ascii="Arial" w:eastAsia="Batang" w:hAnsi="Arial" w:cs="Arial"/>
                <w:sz w:val="22"/>
              </w:rPr>
            </w:pPr>
            <w:r w:rsidRPr="0041097A">
              <w:rPr>
                <w:rFonts w:ascii="Arial" w:eastAsia="Batang" w:hAnsi="Arial" w:cs="Arial"/>
                <w:sz w:val="22"/>
              </w:rPr>
              <w:t>vs.</w:t>
            </w:r>
          </w:p>
          <w:p w14:paraId="3907770E" w14:textId="21653935" w:rsidR="00413953" w:rsidRPr="0041097A" w:rsidRDefault="004523F4">
            <w:pPr>
              <w:tabs>
                <w:tab w:val="left" w:pos="-720"/>
              </w:tabs>
              <w:jc w:val="center"/>
              <w:rPr>
                <w:rFonts w:ascii="Arial" w:eastAsia="Batang" w:hAnsi="Arial" w:cs="Arial"/>
                <w:sz w:val="22"/>
              </w:rPr>
            </w:pPr>
            <w:r w:rsidRPr="0041097A">
              <w:rPr>
                <w:rFonts w:ascii="Arial" w:eastAsia="Batang" w:hAnsi="Arial" w:cs="Arial"/>
                <w:sz w:val="22"/>
              </w:rPr>
              <w:t>대</w:t>
            </w:r>
          </w:p>
          <w:p w14:paraId="6E6F3378" w14:textId="77777777" w:rsidR="00581E38" w:rsidRPr="0041097A" w:rsidRDefault="003C004C" w:rsidP="00C66FC0">
            <w:pPr>
              <w:tabs>
                <w:tab w:val="left" w:pos="-720"/>
                <w:tab w:val="left" w:pos="4560"/>
              </w:tabs>
              <w:spacing w:before="240"/>
              <w:rPr>
                <w:rFonts w:ascii="Arial" w:eastAsia="Batang" w:hAnsi="Arial" w:cs="Arial"/>
                <w:sz w:val="22"/>
                <w:u w:val="single"/>
              </w:rPr>
            </w:pPr>
            <w:r w:rsidRPr="0041097A">
              <w:rPr>
                <w:rFonts w:ascii="Arial" w:eastAsia="Batang" w:hAnsi="Arial" w:cs="Arial"/>
                <w:sz w:val="22"/>
                <w:u w:val="single"/>
              </w:rPr>
              <w:tab/>
            </w:r>
          </w:p>
          <w:p w14:paraId="3B166533" w14:textId="77777777" w:rsidR="00581E38" w:rsidRPr="0041097A" w:rsidRDefault="003C004C" w:rsidP="00C66FC0">
            <w:pPr>
              <w:tabs>
                <w:tab w:val="left" w:pos="-720"/>
                <w:tab w:val="left" w:pos="2220"/>
              </w:tabs>
              <w:rPr>
                <w:rFonts w:ascii="Arial" w:eastAsia="Batang" w:hAnsi="Arial" w:cs="Arial"/>
                <w:sz w:val="22"/>
              </w:rPr>
            </w:pPr>
            <w:r w:rsidRPr="0041097A">
              <w:rPr>
                <w:rFonts w:ascii="Arial" w:eastAsia="Batang" w:hAnsi="Arial" w:cs="Arial"/>
                <w:sz w:val="22"/>
              </w:rPr>
              <w:tab/>
              <w:t>Respondent/Defendant.</w:t>
            </w:r>
          </w:p>
          <w:p w14:paraId="653530DD" w14:textId="77777777" w:rsidR="00413953" w:rsidRPr="0041097A" w:rsidRDefault="004523F4" w:rsidP="00C66FC0">
            <w:pPr>
              <w:tabs>
                <w:tab w:val="left" w:pos="-720"/>
                <w:tab w:val="left" w:pos="2220"/>
              </w:tabs>
              <w:spacing w:after="112"/>
              <w:rPr>
                <w:rFonts w:ascii="Arial" w:eastAsia="Batang" w:hAnsi="Arial" w:cs="Arial"/>
                <w:sz w:val="22"/>
              </w:rPr>
            </w:pPr>
            <w:r w:rsidRPr="0041097A">
              <w:rPr>
                <w:rFonts w:ascii="Arial" w:eastAsia="Batang" w:hAnsi="Arial" w:cs="Arial"/>
                <w:sz w:val="22"/>
              </w:rPr>
              <w:tab/>
            </w:r>
            <w:r w:rsidRPr="0041097A">
              <w:rPr>
                <w:rFonts w:ascii="Arial" w:eastAsia="Batang" w:hAnsi="Arial" w:cs="Arial"/>
                <w:sz w:val="22"/>
              </w:rPr>
              <w:t>피청구인</w:t>
            </w:r>
            <w:r w:rsidRPr="0041097A">
              <w:rPr>
                <w:rFonts w:ascii="Arial" w:eastAsia="Batang" w:hAnsi="Arial" w:cs="Arial"/>
                <w:sz w:val="22"/>
              </w:rPr>
              <w:t>/</w:t>
            </w:r>
            <w:r w:rsidRPr="0041097A">
              <w:rPr>
                <w:rFonts w:ascii="Arial" w:eastAsia="Batang" w:hAnsi="Arial" w:cs="Arial"/>
                <w:sz w:val="22"/>
              </w:rPr>
              <w:t>피고</w:t>
            </w:r>
            <w:r w:rsidRPr="0041097A">
              <w:rPr>
                <w:rFonts w:ascii="Arial" w:eastAsia="Batang" w:hAnsi="Arial" w:cs="Arial"/>
                <w:sz w:val="22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30" w:space="0" w:color="auto"/>
              <w:right w:val="nil"/>
            </w:tcBorders>
          </w:tcPr>
          <w:p w14:paraId="44A0783C" w14:textId="112D1835" w:rsidR="00581E38" w:rsidRPr="0041097A" w:rsidRDefault="003C004C" w:rsidP="00C66FC0">
            <w:pPr>
              <w:tabs>
                <w:tab w:val="left" w:pos="-720"/>
              </w:tabs>
              <w:spacing w:before="240"/>
              <w:rPr>
                <w:rFonts w:ascii="Arial" w:eastAsia="Batang" w:hAnsi="Arial" w:cs="Arial"/>
                <w:sz w:val="22"/>
                <w:szCs w:val="22"/>
              </w:rPr>
            </w:pPr>
            <w:r w:rsidRPr="0041097A">
              <w:rPr>
                <w:rFonts w:ascii="Arial" w:eastAsia="Batang" w:hAnsi="Arial" w:cs="Arial"/>
                <w:b/>
                <w:sz w:val="22"/>
                <w:szCs w:val="22"/>
              </w:rPr>
              <w:t>No</w:t>
            </w:r>
            <w:r w:rsidRPr="0041097A">
              <w:rPr>
                <w:rFonts w:ascii="Arial" w:eastAsia="Batang" w:hAnsi="Arial" w:cs="Arial"/>
                <w:sz w:val="22"/>
              </w:rPr>
              <w:t>.</w:t>
            </w:r>
            <w:r w:rsidR="00E30687">
              <w:rPr>
                <w:rFonts w:ascii="Arial" w:eastAsia="Batang" w:hAnsi="Arial" w:cs="Arial"/>
                <w:sz w:val="22"/>
              </w:rPr>
              <w:t xml:space="preserve">: </w:t>
            </w:r>
            <w:r w:rsidRPr="0041097A">
              <w:rPr>
                <w:rFonts w:ascii="Arial" w:eastAsia="Batang" w:hAnsi="Arial" w:cs="Arial"/>
                <w:sz w:val="22"/>
              </w:rPr>
              <w:t>____________________________</w:t>
            </w:r>
          </w:p>
          <w:p w14:paraId="5B31697E" w14:textId="5908DF3F" w:rsidR="00413953" w:rsidRPr="0041097A" w:rsidRDefault="004523F4">
            <w:pPr>
              <w:tabs>
                <w:tab w:val="left" w:pos="-720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41097A">
              <w:rPr>
                <w:rFonts w:ascii="Arial" w:eastAsia="Batang" w:hAnsi="Arial" w:cs="Arial"/>
                <w:b/>
                <w:sz w:val="22"/>
              </w:rPr>
              <w:t>번호</w:t>
            </w:r>
            <w:r w:rsidRPr="0041097A">
              <w:rPr>
                <w:rFonts w:ascii="Arial" w:eastAsia="Batang" w:hAnsi="Arial" w:cs="Arial"/>
                <w:sz w:val="22"/>
              </w:rPr>
              <w:t xml:space="preserve">. </w:t>
            </w:r>
          </w:p>
          <w:p w14:paraId="11A8DC7F" w14:textId="77777777" w:rsidR="00581E38" w:rsidRPr="0041097A" w:rsidRDefault="00581E38">
            <w:pPr>
              <w:tabs>
                <w:tab w:val="left" w:pos="-720"/>
              </w:tabs>
              <w:rPr>
                <w:rFonts w:ascii="Arial" w:eastAsia="Batang" w:hAnsi="Arial" w:cs="Arial"/>
                <w:sz w:val="22"/>
                <w:szCs w:val="22"/>
              </w:rPr>
            </w:pPr>
          </w:p>
          <w:p w14:paraId="161F9FD3" w14:textId="77777777" w:rsidR="009710AD" w:rsidRPr="0041097A" w:rsidRDefault="003C004C">
            <w:pPr>
              <w:tabs>
                <w:tab w:val="left" w:pos="-720"/>
              </w:tabs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41097A">
              <w:rPr>
                <w:rFonts w:ascii="Arial" w:eastAsia="Batang" w:hAnsi="Arial" w:cs="Arial"/>
                <w:b/>
                <w:sz w:val="22"/>
                <w:szCs w:val="22"/>
              </w:rPr>
              <w:t>Order Re Waiver of Civil Fees and Surcharges</w:t>
            </w:r>
          </w:p>
          <w:p w14:paraId="56431128" w14:textId="77777777" w:rsidR="00413953" w:rsidRPr="0041097A" w:rsidRDefault="004523F4">
            <w:pPr>
              <w:tabs>
                <w:tab w:val="left" w:pos="-720"/>
              </w:tabs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41097A">
              <w:rPr>
                <w:rFonts w:ascii="Arial" w:eastAsia="Batang" w:hAnsi="Arial" w:cs="Arial"/>
                <w:b/>
                <w:sz w:val="22"/>
              </w:rPr>
              <w:t>민사</w:t>
            </w:r>
            <w:r w:rsidRPr="0041097A">
              <w:rPr>
                <w:rFonts w:ascii="Arial" w:eastAsia="Batang" w:hAnsi="Arial" w:cs="Arial"/>
                <w:b/>
                <w:sz w:val="22"/>
              </w:rPr>
              <w:t xml:space="preserve"> </w:t>
            </w:r>
            <w:r w:rsidRPr="0041097A">
              <w:rPr>
                <w:rFonts w:ascii="Arial" w:eastAsia="Batang" w:hAnsi="Arial" w:cs="Arial"/>
                <w:b/>
                <w:sz w:val="22"/>
              </w:rPr>
              <w:t>소송</w:t>
            </w:r>
            <w:r w:rsidRPr="0041097A">
              <w:rPr>
                <w:rFonts w:ascii="Arial" w:eastAsia="Batang" w:hAnsi="Arial" w:cs="Arial"/>
                <w:b/>
                <w:sz w:val="22"/>
              </w:rPr>
              <w:t xml:space="preserve"> </w:t>
            </w:r>
            <w:r w:rsidRPr="0041097A">
              <w:rPr>
                <w:rFonts w:ascii="Arial" w:eastAsia="Batang" w:hAnsi="Arial" w:cs="Arial"/>
                <w:b/>
                <w:sz w:val="22"/>
              </w:rPr>
              <w:t>수수료</w:t>
            </w:r>
            <w:r w:rsidRPr="0041097A">
              <w:rPr>
                <w:rFonts w:ascii="Arial" w:eastAsia="Batang" w:hAnsi="Arial" w:cs="Arial"/>
                <w:b/>
                <w:sz w:val="22"/>
              </w:rPr>
              <w:t xml:space="preserve"> </w:t>
            </w:r>
            <w:r w:rsidRPr="0041097A">
              <w:rPr>
                <w:rFonts w:ascii="Arial" w:eastAsia="Batang" w:hAnsi="Arial" w:cs="Arial"/>
                <w:b/>
                <w:sz w:val="22"/>
              </w:rPr>
              <w:t>및</w:t>
            </w:r>
            <w:r w:rsidRPr="0041097A">
              <w:rPr>
                <w:rFonts w:ascii="Arial" w:eastAsia="Batang" w:hAnsi="Arial" w:cs="Arial"/>
                <w:b/>
                <w:sz w:val="22"/>
              </w:rPr>
              <w:t xml:space="preserve"> </w:t>
            </w:r>
            <w:r w:rsidRPr="0041097A">
              <w:rPr>
                <w:rFonts w:ascii="Arial" w:eastAsia="Batang" w:hAnsi="Arial" w:cs="Arial"/>
                <w:b/>
                <w:sz w:val="22"/>
              </w:rPr>
              <w:t>과징금</w:t>
            </w:r>
            <w:r w:rsidRPr="0041097A">
              <w:rPr>
                <w:rFonts w:ascii="Arial" w:eastAsia="Batang" w:hAnsi="Arial" w:cs="Arial"/>
                <w:b/>
                <w:sz w:val="22"/>
              </w:rPr>
              <w:t xml:space="preserve"> </w:t>
            </w:r>
            <w:r w:rsidRPr="0041097A">
              <w:rPr>
                <w:rFonts w:ascii="Arial" w:eastAsia="Batang" w:hAnsi="Arial" w:cs="Arial"/>
                <w:b/>
                <w:sz w:val="22"/>
              </w:rPr>
              <w:t>재면제</w:t>
            </w:r>
            <w:r w:rsidRPr="0041097A">
              <w:rPr>
                <w:rFonts w:ascii="Arial" w:eastAsia="Batang" w:hAnsi="Arial" w:cs="Arial"/>
                <w:b/>
                <w:sz w:val="22"/>
              </w:rPr>
              <w:t xml:space="preserve"> </w:t>
            </w:r>
            <w:r w:rsidRPr="0041097A">
              <w:rPr>
                <w:rFonts w:ascii="Arial" w:eastAsia="Batang" w:hAnsi="Arial" w:cs="Arial"/>
                <w:b/>
                <w:sz w:val="22"/>
              </w:rPr>
              <w:t>명령</w:t>
            </w:r>
          </w:p>
          <w:p w14:paraId="65F60B83" w14:textId="77777777" w:rsidR="00581E38" w:rsidRPr="0041097A" w:rsidRDefault="004523F4">
            <w:pPr>
              <w:tabs>
                <w:tab w:val="left" w:pos="-720"/>
                <w:tab w:val="center" w:pos="4680"/>
                <w:tab w:val="right" w:pos="9360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41097A">
              <w:rPr>
                <w:rFonts w:ascii="Arial" w:eastAsia="Batang" w:hAnsi="Arial" w:cs="Arial"/>
                <w:sz w:val="22"/>
              </w:rPr>
              <w:t>[  ] Granted (ORPRFP)</w:t>
            </w:r>
          </w:p>
          <w:p w14:paraId="2B249495" w14:textId="63815366" w:rsidR="00413953" w:rsidRPr="0041097A" w:rsidRDefault="003F4B08">
            <w:pPr>
              <w:tabs>
                <w:tab w:val="left" w:pos="-720"/>
                <w:tab w:val="center" w:pos="4680"/>
                <w:tab w:val="right" w:pos="9360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41097A">
              <w:rPr>
                <w:rFonts w:ascii="Arial" w:eastAsia="Batang" w:hAnsi="Arial" w:cs="Arial"/>
                <w:sz w:val="22"/>
              </w:rPr>
              <w:t xml:space="preserve">     </w:t>
            </w:r>
            <w:r w:rsidRPr="0041097A">
              <w:rPr>
                <w:rFonts w:ascii="Arial" w:eastAsia="Batang" w:hAnsi="Arial" w:cs="Arial"/>
                <w:sz w:val="22"/>
              </w:rPr>
              <w:t>승인됨</w:t>
            </w:r>
            <w:r w:rsidRPr="0041097A">
              <w:rPr>
                <w:rFonts w:ascii="Arial" w:eastAsia="Batang" w:hAnsi="Arial" w:cs="Arial"/>
                <w:sz w:val="22"/>
              </w:rPr>
              <w:t xml:space="preserve"> (ORPRFP)</w:t>
            </w:r>
          </w:p>
          <w:p w14:paraId="3564D280" w14:textId="77777777" w:rsidR="00814CAB" w:rsidRPr="0041097A" w:rsidRDefault="004523F4">
            <w:pPr>
              <w:tabs>
                <w:tab w:val="left" w:pos="-720"/>
                <w:tab w:val="center" w:pos="4680"/>
                <w:tab w:val="right" w:pos="9360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41097A">
              <w:rPr>
                <w:rFonts w:ascii="Arial" w:eastAsia="Batang" w:hAnsi="Arial" w:cs="Arial"/>
                <w:sz w:val="22"/>
              </w:rPr>
              <w:t>[  ] Denied (ORDYMT)</w:t>
            </w:r>
          </w:p>
          <w:p w14:paraId="77EC3F14" w14:textId="2B752EA5" w:rsidR="00413953" w:rsidRPr="0041097A" w:rsidRDefault="003F4B08">
            <w:pPr>
              <w:tabs>
                <w:tab w:val="left" w:pos="-720"/>
                <w:tab w:val="center" w:pos="4680"/>
                <w:tab w:val="right" w:pos="9360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41097A">
              <w:rPr>
                <w:rFonts w:ascii="Arial" w:eastAsia="Batang" w:hAnsi="Arial" w:cs="Arial"/>
                <w:sz w:val="22"/>
              </w:rPr>
              <w:t xml:space="preserve">     </w:t>
            </w:r>
            <w:r w:rsidRPr="0041097A">
              <w:rPr>
                <w:rFonts w:ascii="Arial" w:eastAsia="Batang" w:hAnsi="Arial" w:cs="Arial"/>
                <w:sz w:val="22"/>
              </w:rPr>
              <w:t>거부됨</w:t>
            </w:r>
            <w:r w:rsidRPr="0041097A">
              <w:rPr>
                <w:rFonts w:ascii="Arial" w:eastAsia="Batang" w:hAnsi="Arial" w:cs="Arial"/>
                <w:sz w:val="22"/>
              </w:rPr>
              <w:t xml:space="preserve"> (ORDYMT)</w:t>
            </w:r>
          </w:p>
          <w:p w14:paraId="3D3CE684" w14:textId="77777777" w:rsidR="00C26806" w:rsidRPr="0041097A" w:rsidRDefault="004523F4" w:rsidP="00C66FC0">
            <w:pPr>
              <w:tabs>
                <w:tab w:val="left" w:pos="-720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41097A">
              <w:rPr>
                <w:rFonts w:ascii="Arial" w:eastAsia="Batang" w:hAnsi="Arial" w:cs="Arial"/>
                <w:sz w:val="22"/>
              </w:rPr>
              <w:t>[  ] Clerk’s Action Required 3.1</w:t>
            </w:r>
          </w:p>
          <w:p w14:paraId="6464205B" w14:textId="7FD98C7B" w:rsidR="00413953" w:rsidRPr="0041097A" w:rsidRDefault="003F4B08" w:rsidP="00C66FC0">
            <w:pPr>
              <w:tabs>
                <w:tab w:val="left" w:pos="-720"/>
              </w:tabs>
              <w:rPr>
                <w:rFonts w:ascii="Arial" w:eastAsia="Batang" w:hAnsi="Arial" w:cs="Arial"/>
                <w:b/>
                <w:sz w:val="22"/>
              </w:rPr>
            </w:pPr>
            <w:r w:rsidRPr="0041097A">
              <w:rPr>
                <w:rFonts w:ascii="Arial" w:eastAsia="Batang" w:hAnsi="Arial" w:cs="Arial"/>
                <w:sz w:val="22"/>
              </w:rPr>
              <w:t xml:space="preserve">     </w:t>
            </w:r>
            <w:r w:rsidRPr="0041097A">
              <w:rPr>
                <w:rFonts w:ascii="Arial" w:eastAsia="Batang" w:hAnsi="Arial" w:cs="Arial"/>
                <w:sz w:val="22"/>
              </w:rPr>
              <w:t>서기</w:t>
            </w:r>
            <w:r w:rsidRPr="0041097A">
              <w:rPr>
                <w:rFonts w:ascii="Arial" w:eastAsia="Batang" w:hAnsi="Arial" w:cs="Arial"/>
                <w:sz w:val="22"/>
              </w:rPr>
              <w:t xml:space="preserve"> </w:t>
            </w:r>
            <w:r w:rsidRPr="0041097A">
              <w:rPr>
                <w:rFonts w:ascii="Arial" w:eastAsia="Batang" w:hAnsi="Arial" w:cs="Arial"/>
                <w:sz w:val="22"/>
              </w:rPr>
              <w:t>조치</w:t>
            </w:r>
            <w:r w:rsidRPr="0041097A">
              <w:rPr>
                <w:rFonts w:ascii="Arial" w:eastAsia="Batang" w:hAnsi="Arial" w:cs="Arial"/>
                <w:sz w:val="22"/>
              </w:rPr>
              <w:t xml:space="preserve"> </w:t>
            </w:r>
            <w:r w:rsidRPr="0041097A">
              <w:rPr>
                <w:rFonts w:ascii="Arial" w:eastAsia="Batang" w:hAnsi="Arial" w:cs="Arial"/>
                <w:sz w:val="22"/>
              </w:rPr>
              <w:t>필요</w:t>
            </w:r>
            <w:r w:rsidRPr="0041097A">
              <w:rPr>
                <w:rFonts w:ascii="Arial" w:eastAsia="Batang" w:hAnsi="Arial" w:cs="Arial"/>
                <w:sz w:val="22"/>
              </w:rPr>
              <w:t xml:space="preserve"> 3.1</w:t>
            </w:r>
          </w:p>
        </w:tc>
      </w:tr>
    </w:tbl>
    <w:p w14:paraId="0292BCCA" w14:textId="77777777" w:rsidR="00581E38" w:rsidRPr="0041097A" w:rsidRDefault="00581E38" w:rsidP="003F4B08">
      <w:pPr>
        <w:rPr>
          <w:rFonts w:ascii="Arial" w:eastAsia="Batang" w:hAnsi="Arial" w:cs="Arial"/>
        </w:rPr>
      </w:pPr>
    </w:p>
    <w:p w14:paraId="526138DF" w14:textId="77777777" w:rsidR="009710AD" w:rsidRPr="0041097A" w:rsidRDefault="004523F4" w:rsidP="003F4B08">
      <w:pPr>
        <w:ind w:left="360"/>
        <w:jc w:val="center"/>
        <w:rPr>
          <w:rFonts w:ascii="Arial" w:eastAsia="Batang" w:hAnsi="Arial" w:cs="Arial"/>
          <w:b/>
          <w:sz w:val="22"/>
          <w:szCs w:val="24"/>
        </w:rPr>
      </w:pPr>
      <w:r w:rsidRPr="0041097A">
        <w:rPr>
          <w:rFonts w:ascii="Arial" w:eastAsia="Batang" w:hAnsi="Arial" w:cs="Arial"/>
          <w:b/>
          <w:sz w:val="22"/>
        </w:rPr>
        <w:t>I.  Basis</w:t>
      </w:r>
    </w:p>
    <w:p w14:paraId="76CF9249" w14:textId="5EDCF140" w:rsidR="00413953" w:rsidRPr="0041097A" w:rsidRDefault="004523F4" w:rsidP="00CD56D9">
      <w:pPr>
        <w:ind w:left="360"/>
        <w:jc w:val="center"/>
        <w:rPr>
          <w:rFonts w:ascii="Arial" w:eastAsia="Batang" w:hAnsi="Arial" w:cs="Arial"/>
          <w:b/>
          <w:sz w:val="22"/>
          <w:szCs w:val="24"/>
        </w:rPr>
      </w:pPr>
      <w:r w:rsidRPr="0041097A">
        <w:rPr>
          <w:rFonts w:ascii="Arial" w:eastAsia="Batang" w:hAnsi="Arial" w:cs="Arial"/>
          <w:b/>
          <w:sz w:val="22"/>
        </w:rPr>
        <w:t>근거</w:t>
      </w:r>
    </w:p>
    <w:p w14:paraId="142BF21C" w14:textId="77777777" w:rsidR="009710AD" w:rsidRPr="0041097A" w:rsidRDefault="009710AD" w:rsidP="003F4B08">
      <w:pPr>
        <w:rPr>
          <w:rFonts w:ascii="Arial" w:eastAsia="Batang" w:hAnsi="Arial" w:cs="Arial"/>
          <w:sz w:val="18"/>
        </w:rPr>
      </w:pPr>
    </w:p>
    <w:p w14:paraId="74F3CBC0" w14:textId="0A06704A" w:rsidR="009710AD" w:rsidRPr="0041097A" w:rsidRDefault="003C004C" w:rsidP="003F4B08">
      <w:pPr>
        <w:rPr>
          <w:rFonts w:ascii="Arial" w:eastAsia="Batang" w:hAnsi="Arial" w:cs="Arial"/>
          <w:sz w:val="22"/>
          <w:szCs w:val="22"/>
        </w:rPr>
      </w:pPr>
      <w:r w:rsidRPr="0041097A">
        <w:rPr>
          <w:rFonts w:ascii="Arial" w:eastAsia="Batang" w:hAnsi="Arial" w:cs="Arial"/>
          <w:sz w:val="22"/>
          <w:szCs w:val="22"/>
        </w:rPr>
        <w:t xml:space="preserve">The court received the motion to waive fees and surcharges filed by or on behalf of the </w:t>
      </w:r>
      <w:r w:rsidR="00E44676" w:rsidRPr="0041097A">
        <w:rPr>
          <w:rFonts w:ascii="Arial" w:eastAsia="Batang" w:hAnsi="Arial" w:cs="Arial"/>
          <w:sz w:val="22"/>
          <w:szCs w:val="22"/>
        </w:rPr>
        <w:br/>
      </w:r>
      <w:r w:rsidRPr="0041097A">
        <w:rPr>
          <w:rFonts w:ascii="Arial" w:eastAsia="Batang" w:hAnsi="Arial" w:cs="Arial"/>
          <w:sz w:val="22"/>
        </w:rPr>
        <w:t>[  ] petitioner/</w:t>
      </w:r>
      <w:proofErr w:type="gramStart"/>
      <w:r w:rsidRPr="0041097A">
        <w:rPr>
          <w:rFonts w:ascii="Arial" w:eastAsia="Batang" w:hAnsi="Arial" w:cs="Arial"/>
          <w:sz w:val="22"/>
        </w:rPr>
        <w:t>plaintiff  [</w:t>
      </w:r>
      <w:proofErr w:type="gramEnd"/>
      <w:r w:rsidRPr="0041097A">
        <w:rPr>
          <w:rFonts w:ascii="Arial" w:eastAsia="Batang" w:hAnsi="Arial" w:cs="Arial"/>
          <w:sz w:val="22"/>
        </w:rPr>
        <w:t xml:space="preserve">  ] respondent/defendant.</w:t>
      </w:r>
    </w:p>
    <w:p w14:paraId="47DC6BB4" w14:textId="60701A68" w:rsidR="00413953" w:rsidRPr="0041097A" w:rsidRDefault="009B120E" w:rsidP="003F4B08">
      <w:pPr>
        <w:rPr>
          <w:rFonts w:ascii="Arial" w:eastAsia="Batang" w:hAnsi="Arial" w:cs="Arial"/>
          <w:sz w:val="22"/>
          <w:szCs w:val="22"/>
        </w:rPr>
      </w:pPr>
      <w:r w:rsidRPr="009B120E">
        <w:rPr>
          <w:rFonts w:ascii="Arial" w:eastAsia="Batang" w:hAnsi="Arial" w:cs="Arial" w:hint="eastAsia"/>
          <w:sz w:val="22"/>
        </w:rPr>
        <w:t>본</w:t>
      </w:r>
      <w:r w:rsidRPr="009B120E">
        <w:rPr>
          <w:rFonts w:ascii="Arial" w:eastAsia="Batang" w:hAnsi="Arial" w:cs="Arial"/>
          <w:sz w:val="22"/>
        </w:rPr>
        <w:t xml:space="preserve"> </w:t>
      </w:r>
      <w:r w:rsidRPr="009B120E">
        <w:rPr>
          <w:rFonts w:ascii="Arial" w:eastAsia="Batang" w:hAnsi="Arial" w:cs="Arial" w:hint="eastAsia"/>
          <w:sz w:val="22"/>
        </w:rPr>
        <w:t>법원은</w:t>
      </w:r>
      <w:r w:rsidRPr="0041097A">
        <w:rPr>
          <w:rFonts w:ascii="Arial" w:eastAsia="Batang" w:hAnsi="Arial" w:cs="Arial"/>
          <w:sz w:val="22"/>
        </w:rPr>
        <w:t xml:space="preserve"> </w:t>
      </w:r>
      <w:r w:rsidR="003F4B08" w:rsidRPr="0041097A">
        <w:rPr>
          <w:rFonts w:ascii="Arial" w:eastAsia="Batang" w:hAnsi="Arial" w:cs="Arial"/>
          <w:sz w:val="22"/>
        </w:rPr>
        <w:t xml:space="preserve">    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청원인</w:t>
      </w:r>
      <w:r w:rsidRPr="0041097A">
        <w:rPr>
          <w:rFonts w:ascii="Arial" w:eastAsia="Batang" w:hAnsi="Arial" w:cs="Arial"/>
          <w:sz w:val="22"/>
        </w:rPr>
        <w:t>/</w:t>
      </w:r>
      <w:r w:rsidRPr="0041097A">
        <w:rPr>
          <w:rFonts w:ascii="Arial" w:eastAsia="Batang" w:hAnsi="Arial" w:cs="Arial"/>
          <w:sz w:val="22"/>
        </w:rPr>
        <w:t>원고</w:t>
      </w:r>
      <w:r w:rsidRPr="0041097A">
        <w:rPr>
          <w:rFonts w:ascii="Arial" w:eastAsia="Batang" w:hAnsi="Arial" w:cs="Arial"/>
          <w:sz w:val="22"/>
        </w:rPr>
        <w:t xml:space="preserve">  </w:t>
      </w:r>
      <w:r w:rsidR="003F4B08" w:rsidRPr="0041097A">
        <w:rPr>
          <w:rFonts w:ascii="Arial" w:eastAsia="Batang" w:hAnsi="Arial" w:cs="Arial"/>
          <w:sz w:val="22"/>
        </w:rPr>
        <w:t xml:space="preserve">    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피청구인</w:t>
      </w:r>
      <w:r w:rsidRPr="0041097A">
        <w:rPr>
          <w:rFonts w:ascii="Arial" w:eastAsia="Batang" w:hAnsi="Arial" w:cs="Arial"/>
          <w:sz w:val="22"/>
        </w:rPr>
        <w:t>/</w:t>
      </w:r>
      <w:r w:rsidRPr="0041097A">
        <w:rPr>
          <w:rFonts w:ascii="Arial" w:eastAsia="Batang" w:hAnsi="Arial" w:cs="Arial"/>
          <w:sz w:val="22"/>
        </w:rPr>
        <w:t>피고가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또는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당사자를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대신하는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대리인이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제출한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수수료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및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과징금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면제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신청서를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접수했습니다</w:t>
      </w:r>
      <w:r w:rsidRPr="0041097A">
        <w:rPr>
          <w:rFonts w:ascii="Arial" w:eastAsia="Batang" w:hAnsi="Arial" w:cs="Arial"/>
          <w:sz w:val="22"/>
        </w:rPr>
        <w:t xml:space="preserve">. </w:t>
      </w:r>
    </w:p>
    <w:p w14:paraId="6E1CA20B" w14:textId="77777777" w:rsidR="009710AD" w:rsidRPr="0041097A" w:rsidRDefault="009710AD" w:rsidP="003F4B08">
      <w:pPr>
        <w:rPr>
          <w:rFonts w:ascii="Arial" w:eastAsia="Batang" w:hAnsi="Arial" w:cs="Arial"/>
        </w:rPr>
      </w:pPr>
    </w:p>
    <w:p w14:paraId="5B816F0A" w14:textId="77777777" w:rsidR="009710AD" w:rsidRPr="0041097A" w:rsidRDefault="004523F4" w:rsidP="003F4B08">
      <w:pPr>
        <w:ind w:left="360"/>
        <w:jc w:val="center"/>
        <w:rPr>
          <w:rFonts w:ascii="Arial" w:eastAsia="Batang" w:hAnsi="Arial" w:cs="Arial"/>
          <w:b/>
          <w:sz w:val="22"/>
          <w:szCs w:val="24"/>
        </w:rPr>
      </w:pPr>
      <w:r w:rsidRPr="0041097A">
        <w:rPr>
          <w:rFonts w:ascii="Arial" w:eastAsia="Batang" w:hAnsi="Arial" w:cs="Arial"/>
          <w:b/>
          <w:sz w:val="22"/>
        </w:rPr>
        <w:t>II</w:t>
      </w:r>
      <w:proofErr w:type="gramStart"/>
      <w:r w:rsidRPr="0041097A">
        <w:rPr>
          <w:rFonts w:ascii="Arial" w:eastAsia="Batang" w:hAnsi="Arial" w:cs="Arial"/>
          <w:b/>
          <w:sz w:val="22"/>
        </w:rPr>
        <w:t>.  Findings</w:t>
      </w:r>
      <w:proofErr w:type="gramEnd"/>
    </w:p>
    <w:p w14:paraId="0F8DB3F8" w14:textId="2CCD665E" w:rsidR="00413953" w:rsidRPr="0041097A" w:rsidRDefault="004523F4" w:rsidP="00CD56D9">
      <w:pPr>
        <w:ind w:left="360"/>
        <w:jc w:val="center"/>
        <w:rPr>
          <w:rFonts w:ascii="Arial" w:eastAsia="Batang" w:hAnsi="Arial" w:cs="Arial"/>
          <w:b/>
          <w:sz w:val="22"/>
          <w:szCs w:val="24"/>
        </w:rPr>
      </w:pPr>
      <w:r w:rsidRPr="0041097A">
        <w:rPr>
          <w:rFonts w:ascii="Arial" w:eastAsia="Batang" w:hAnsi="Arial" w:cs="Arial"/>
          <w:b/>
          <w:sz w:val="22"/>
        </w:rPr>
        <w:t>조사</w:t>
      </w:r>
      <w:r w:rsidRPr="0041097A">
        <w:rPr>
          <w:rFonts w:ascii="Arial" w:eastAsia="Batang" w:hAnsi="Arial" w:cs="Arial"/>
          <w:b/>
          <w:sz w:val="22"/>
        </w:rPr>
        <w:t xml:space="preserve"> </w:t>
      </w:r>
      <w:r w:rsidRPr="0041097A">
        <w:rPr>
          <w:rFonts w:ascii="Arial" w:eastAsia="Batang" w:hAnsi="Arial" w:cs="Arial"/>
          <w:b/>
          <w:sz w:val="22"/>
        </w:rPr>
        <w:t>결과</w:t>
      </w:r>
    </w:p>
    <w:p w14:paraId="4A3DE2B2" w14:textId="77777777" w:rsidR="009710AD" w:rsidRPr="0041097A" w:rsidRDefault="009710AD" w:rsidP="003F4B08">
      <w:pPr>
        <w:rPr>
          <w:rFonts w:ascii="Arial" w:eastAsia="Batang" w:hAnsi="Arial" w:cs="Arial"/>
          <w:sz w:val="18"/>
        </w:rPr>
      </w:pPr>
    </w:p>
    <w:p w14:paraId="432EA9F2" w14:textId="340E81DA" w:rsidR="009710AD" w:rsidRPr="0041097A" w:rsidRDefault="004523F4" w:rsidP="003F4B08">
      <w:pPr>
        <w:rPr>
          <w:rFonts w:ascii="Arial" w:eastAsia="Batang" w:hAnsi="Arial" w:cs="Arial"/>
          <w:sz w:val="22"/>
          <w:szCs w:val="22"/>
        </w:rPr>
      </w:pPr>
      <w:r w:rsidRPr="0041097A">
        <w:rPr>
          <w:rFonts w:ascii="Arial" w:eastAsia="Batang" w:hAnsi="Arial" w:cs="Arial"/>
          <w:sz w:val="22"/>
        </w:rPr>
        <w:t>The Court reviewed the motion and supporting declaration(s). Based on the declaration(s) and any relevant records and files, the Court finds:</w:t>
      </w:r>
    </w:p>
    <w:p w14:paraId="703A763D" w14:textId="2B98602A" w:rsidR="00413953" w:rsidRPr="0041097A" w:rsidRDefault="009B120E" w:rsidP="003F4B08">
      <w:pPr>
        <w:rPr>
          <w:rFonts w:ascii="Arial" w:eastAsia="Batang" w:hAnsi="Arial" w:cs="Arial"/>
          <w:sz w:val="22"/>
          <w:szCs w:val="22"/>
        </w:rPr>
      </w:pPr>
      <w:r w:rsidRPr="009B120E">
        <w:rPr>
          <w:rFonts w:ascii="Arial" w:eastAsia="Batang" w:hAnsi="Arial" w:cs="Arial" w:hint="eastAsia"/>
          <w:sz w:val="22"/>
        </w:rPr>
        <w:lastRenderedPageBreak/>
        <w:t>본</w:t>
      </w:r>
      <w:r w:rsidRPr="009B120E">
        <w:rPr>
          <w:rFonts w:ascii="Arial" w:eastAsia="Batang" w:hAnsi="Arial" w:cs="Arial"/>
          <w:sz w:val="22"/>
        </w:rPr>
        <w:t xml:space="preserve"> </w:t>
      </w:r>
      <w:r w:rsidRPr="009B120E">
        <w:rPr>
          <w:rFonts w:ascii="Arial" w:eastAsia="Batang" w:hAnsi="Arial" w:cs="Arial" w:hint="eastAsia"/>
          <w:sz w:val="22"/>
        </w:rPr>
        <w:t>법원은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신청서와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증빙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진술서를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검토했습니다</w:t>
      </w:r>
      <w:r w:rsidRPr="0041097A">
        <w:rPr>
          <w:rFonts w:ascii="Arial" w:eastAsia="Batang" w:hAnsi="Arial" w:cs="Arial"/>
          <w:sz w:val="22"/>
        </w:rPr>
        <w:t>.</w:t>
      </w:r>
      <w:r w:rsidR="00146CC9">
        <w:rPr>
          <w:rFonts w:ascii="Arial" w:eastAsia="Batang" w:hAnsi="Arial" w:cs="Arial"/>
          <w:sz w:val="22"/>
        </w:rPr>
        <w:t xml:space="preserve"> </w:t>
      </w:r>
      <w:r w:rsidRPr="009B120E">
        <w:rPr>
          <w:rFonts w:ascii="Arial" w:eastAsia="Batang" w:hAnsi="Arial" w:cs="Arial" w:hint="eastAsia"/>
          <w:sz w:val="22"/>
        </w:rPr>
        <w:t>본</w:t>
      </w:r>
      <w:r w:rsidRPr="009B120E">
        <w:rPr>
          <w:rFonts w:ascii="Arial" w:eastAsia="Batang" w:hAnsi="Arial" w:cs="Arial"/>
          <w:sz w:val="22"/>
        </w:rPr>
        <w:t xml:space="preserve"> </w:t>
      </w:r>
      <w:r w:rsidRPr="009B120E">
        <w:rPr>
          <w:rFonts w:ascii="Arial" w:eastAsia="Batang" w:hAnsi="Arial" w:cs="Arial" w:hint="eastAsia"/>
          <w:sz w:val="22"/>
        </w:rPr>
        <w:t>법원은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진술서와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관련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기록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및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서류를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바탕으로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다음과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같이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판단합니다</w:t>
      </w:r>
      <w:r w:rsidRPr="0041097A">
        <w:rPr>
          <w:rFonts w:ascii="Arial" w:eastAsia="Batang" w:hAnsi="Arial" w:cs="Arial"/>
          <w:sz w:val="22"/>
        </w:rPr>
        <w:t>.</w:t>
      </w:r>
    </w:p>
    <w:p w14:paraId="0DD6ED63" w14:textId="77777777" w:rsidR="009710AD" w:rsidRPr="0041097A" w:rsidRDefault="009710AD" w:rsidP="003F4B08">
      <w:pPr>
        <w:rPr>
          <w:rFonts w:ascii="Arial" w:eastAsia="Batang" w:hAnsi="Arial" w:cs="Arial"/>
          <w:szCs w:val="24"/>
        </w:rPr>
      </w:pPr>
    </w:p>
    <w:p w14:paraId="095D9FBF" w14:textId="1DB0D3AD" w:rsidR="009710AD" w:rsidRPr="0041097A" w:rsidRDefault="004523F4" w:rsidP="003F4B08">
      <w:pPr>
        <w:ind w:left="720" w:hanging="720"/>
        <w:rPr>
          <w:rFonts w:ascii="Arial" w:eastAsia="Batang" w:hAnsi="Arial" w:cs="Arial"/>
          <w:sz w:val="22"/>
          <w:szCs w:val="22"/>
        </w:rPr>
      </w:pPr>
      <w:r w:rsidRPr="0041097A">
        <w:rPr>
          <w:rFonts w:ascii="Arial" w:eastAsia="Batang" w:hAnsi="Arial" w:cs="Arial"/>
        </w:rPr>
        <w:t>2</w:t>
      </w:r>
      <w:r w:rsidRPr="0041097A">
        <w:rPr>
          <w:rFonts w:ascii="Arial" w:eastAsia="Batang" w:hAnsi="Arial" w:cs="Arial"/>
          <w:sz w:val="22"/>
          <w:szCs w:val="22"/>
        </w:rPr>
        <w:t>.1</w:t>
      </w:r>
      <w:r w:rsidR="00C47D56" w:rsidRPr="0041097A">
        <w:rPr>
          <w:rFonts w:ascii="Arial" w:eastAsia="Batang" w:hAnsi="Arial" w:cs="Arial"/>
          <w:sz w:val="22"/>
          <w:szCs w:val="22"/>
        </w:rPr>
        <w:tab/>
      </w:r>
      <w:r w:rsidR="00855D2D" w:rsidRPr="0041097A">
        <w:rPr>
          <w:rFonts w:ascii="Arial" w:eastAsia="Batang" w:hAnsi="Arial" w:cs="Arial"/>
          <w:sz w:val="22"/>
          <w:szCs w:val="22"/>
        </w:rPr>
        <w:t>[  ]</w:t>
      </w:r>
      <w:r w:rsidR="00C47D56" w:rsidRPr="0041097A">
        <w:rPr>
          <w:rFonts w:ascii="Arial" w:eastAsia="Batang" w:hAnsi="Arial" w:cs="Arial"/>
          <w:sz w:val="22"/>
          <w:szCs w:val="22"/>
        </w:rPr>
        <w:tab/>
      </w:r>
      <w:proofErr w:type="gramStart"/>
      <w:r w:rsidRPr="0041097A">
        <w:rPr>
          <w:rFonts w:ascii="Arial" w:eastAsia="Batang" w:hAnsi="Arial" w:cs="Arial"/>
          <w:sz w:val="22"/>
        </w:rPr>
        <w:t>The</w:t>
      </w:r>
      <w:proofErr w:type="gramEnd"/>
      <w:r w:rsidRPr="0041097A">
        <w:rPr>
          <w:rFonts w:ascii="Arial" w:eastAsia="Batang" w:hAnsi="Arial" w:cs="Arial"/>
          <w:sz w:val="22"/>
        </w:rPr>
        <w:t xml:space="preserve"> moving party is indigent based on the following</w:t>
      </w:r>
      <w:r w:rsidR="00E30687">
        <w:rPr>
          <w:rFonts w:ascii="Arial" w:eastAsia="Batang" w:hAnsi="Arial" w:cs="Arial"/>
          <w:sz w:val="22"/>
        </w:rPr>
        <w:t>.</w:t>
      </w:r>
      <w:r w:rsidRPr="0041097A">
        <w:rPr>
          <w:rFonts w:ascii="Arial" w:eastAsia="Batang" w:hAnsi="Arial" w:cs="Arial"/>
          <w:sz w:val="22"/>
        </w:rPr>
        <w:t xml:space="preserve"> He or she:</w:t>
      </w:r>
    </w:p>
    <w:p w14:paraId="67C61F60" w14:textId="49271BCB" w:rsidR="00413953" w:rsidRPr="0041097A" w:rsidRDefault="004523F4" w:rsidP="003F4B08">
      <w:pPr>
        <w:ind w:left="720" w:hanging="720"/>
        <w:rPr>
          <w:rFonts w:ascii="Arial" w:eastAsia="Batang" w:hAnsi="Arial" w:cs="Arial"/>
          <w:sz w:val="22"/>
          <w:szCs w:val="22"/>
        </w:rPr>
      </w:pPr>
      <w:r w:rsidRPr="0041097A">
        <w:rPr>
          <w:rFonts w:ascii="Arial" w:eastAsia="Batang" w:hAnsi="Arial" w:cs="Arial"/>
          <w:sz w:val="22"/>
          <w:szCs w:val="22"/>
        </w:rPr>
        <w:tab/>
      </w:r>
      <w:r w:rsidR="003F4B08" w:rsidRPr="0041097A">
        <w:rPr>
          <w:rFonts w:ascii="Arial" w:eastAsia="Batang" w:hAnsi="Arial" w:cs="Arial"/>
          <w:sz w:val="22"/>
        </w:rPr>
        <w:t xml:space="preserve">    </w:t>
      </w:r>
      <w:r w:rsidRPr="0041097A">
        <w:rPr>
          <w:rFonts w:ascii="Arial" w:eastAsia="Batang" w:hAnsi="Arial" w:cs="Arial"/>
          <w:sz w:val="22"/>
          <w:szCs w:val="22"/>
        </w:rPr>
        <w:tab/>
      </w:r>
      <w:r w:rsidRPr="0041097A">
        <w:rPr>
          <w:rFonts w:ascii="Arial" w:eastAsia="Batang" w:hAnsi="Arial" w:cs="Arial"/>
          <w:sz w:val="22"/>
        </w:rPr>
        <w:t>신청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당사자는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다음에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근거하여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빈곤층에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속합니다</w:t>
      </w:r>
      <w:r w:rsidRPr="0041097A">
        <w:rPr>
          <w:rFonts w:ascii="Arial" w:eastAsia="Batang" w:hAnsi="Arial" w:cs="Arial"/>
          <w:sz w:val="22"/>
        </w:rPr>
        <w:t xml:space="preserve">.  </w:t>
      </w:r>
      <w:r w:rsidRPr="0041097A">
        <w:rPr>
          <w:rFonts w:ascii="Arial" w:eastAsia="Batang" w:hAnsi="Arial" w:cs="Arial"/>
          <w:sz w:val="22"/>
        </w:rPr>
        <w:t>당사자는</w:t>
      </w:r>
    </w:p>
    <w:p w14:paraId="36AEA089" w14:textId="77777777" w:rsidR="009710AD" w:rsidRPr="0041097A" w:rsidRDefault="009710AD" w:rsidP="003F4B08">
      <w:pPr>
        <w:ind w:left="720" w:hanging="720"/>
        <w:rPr>
          <w:rFonts w:ascii="Arial" w:eastAsia="Batang" w:hAnsi="Arial" w:cs="Arial"/>
          <w:sz w:val="22"/>
          <w:szCs w:val="22"/>
        </w:rPr>
      </w:pPr>
    </w:p>
    <w:p w14:paraId="64516881" w14:textId="77777777" w:rsidR="009710AD" w:rsidRPr="0041097A" w:rsidRDefault="00855D2D" w:rsidP="003F4B08">
      <w:pPr>
        <w:tabs>
          <w:tab w:val="left" w:pos="1440"/>
        </w:tabs>
        <w:ind w:left="2160" w:hanging="720"/>
        <w:rPr>
          <w:rFonts w:ascii="Arial" w:eastAsia="Batang" w:hAnsi="Arial" w:cs="Arial"/>
          <w:sz w:val="22"/>
          <w:szCs w:val="22"/>
        </w:rPr>
      </w:pPr>
      <w:r w:rsidRPr="0041097A">
        <w:rPr>
          <w:rFonts w:ascii="Arial" w:eastAsia="Batang" w:hAnsi="Arial" w:cs="Arial"/>
          <w:sz w:val="22"/>
          <w:szCs w:val="22"/>
        </w:rPr>
        <w:t>[  ]</w:t>
      </w:r>
      <w:r w:rsidR="003C004C" w:rsidRPr="0041097A">
        <w:rPr>
          <w:rFonts w:ascii="Arial" w:eastAsia="Batang" w:hAnsi="Arial" w:cs="Arial"/>
          <w:sz w:val="22"/>
          <w:szCs w:val="22"/>
        </w:rPr>
        <w:tab/>
      </w:r>
      <w:r w:rsidRPr="0041097A">
        <w:rPr>
          <w:rFonts w:ascii="Arial" w:eastAsia="Batang" w:hAnsi="Arial" w:cs="Arial"/>
          <w:sz w:val="22"/>
        </w:rPr>
        <w:t>is represented by a qualified legal aid provider that screened and found the applicant eligible for free civil legal aid services; and/or</w:t>
      </w:r>
    </w:p>
    <w:p w14:paraId="22231AAC" w14:textId="77777777" w:rsidR="00413953" w:rsidRPr="0041097A" w:rsidRDefault="004523F4" w:rsidP="003F4B08">
      <w:pPr>
        <w:tabs>
          <w:tab w:val="left" w:pos="1440"/>
        </w:tabs>
        <w:ind w:left="2160" w:hanging="720"/>
        <w:rPr>
          <w:rFonts w:ascii="Arial" w:eastAsia="Batang" w:hAnsi="Arial" w:cs="Arial"/>
          <w:sz w:val="22"/>
          <w:szCs w:val="22"/>
        </w:rPr>
      </w:pPr>
      <w:r w:rsidRPr="0041097A">
        <w:rPr>
          <w:rFonts w:ascii="Arial" w:eastAsia="Batang" w:hAnsi="Arial" w:cs="Arial"/>
          <w:sz w:val="22"/>
          <w:szCs w:val="22"/>
        </w:rPr>
        <w:tab/>
      </w:r>
      <w:r w:rsidRPr="0041097A">
        <w:rPr>
          <w:rFonts w:ascii="Arial" w:eastAsia="Batang" w:hAnsi="Arial" w:cs="Arial"/>
          <w:sz w:val="22"/>
        </w:rPr>
        <w:t>심사를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통해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무료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민사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법률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구조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서비스를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제공할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자격이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있다고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인정된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적격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법률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구조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제공자가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대리하고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있습니다</w:t>
      </w:r>
      <w:r w:rsidRPr="0041097A">
        <w:rPr>
          <w:rFonts w:ascii="Arial" w:eastAsia="Batang" w:hAnsi="Arial" w:cs="Arial"/>
          <w:sz w:val="22"/>
        </w:rPr>
        <w:t xml:space="preserve">. </w:t>
      </w:r>
      <w:r w:rsidRPr="0041097A">
        <w:rPr>
          <w:rFonts w:ascii="Arial" w:eastAsia="Batang" w:hAnsi="Arial" w:cs="Arial"/>
          <w:sz w:val="22"/>
        </w:rPr>
        <w:t>그리고</w:t>
      </w:r>
      <w:r w:rsidRPr="0041097A">
        <w:rPr>
          <w:rFonts w:ascii="Arial" w:eastAsia="Batang" w:hAnsi="Arial" w:cs="Arial"/>
          <w:sz w:val="22"/>
        </w:rPr>
        <w:t>/</w:t>
      </w:r>
      <w:r w:rsidRPr="0041097A">
        <w:rPr>
          <w:rFonts w:ascii="Arial" w:eastAsia="Batang" w:hAnsi="Arial" w:cs="Arial"/>
          <w:sz w:val="22"/>
        </w:rPr>
        <w:t>또는</w:t>
      </w:r>
    </w:p>
    <w:p w14:paraId="37C2EAFD" w14:textId="77777777" w:rsidR="009710AD" w:rsidRPr="0041097A" w:rsidRDefault="009710AD" w:rsidP="003F4B08">
      <w:pPr>
        <w:rPr>
          <w:rFonts w:ascii="Arial" w:eastAsia="Batang" w:hAnsi="Arial" w:cs="Arial"/>
          <w:sz w:val="16"/>
          <w:szCs w:val="16"/>
        </w:rPr>
      </w:pPr>
    </w:p>
    <w:p w14:paraId="4BBDAFB8" w14:textId="77777777" w:rsidR="009710AD" w:rsidRPr="0041097A" w:rsidRDefault="00855D2D" w:rsidP="003F4B08">
      <w:pPr>
        <w:tabs>
          <w:tab w:val="left" w:pos="1440"/>
        </w:tabs>
        <w:ind w:left="2160" w:hanging="720"/>
        <w:rPr>
          <w:rFonts w:ascii="Arial" w:eastAsia="Batang" w:hAnsi="Arial" w:cs="Arial"/>
          <w:sz w:val="22"/>
          <w:szCs w:val="22"/>
        </w:rPr>
      </w:pPr>
      <w:r w:rsidRPr="0041097A">
        <w:rPr>
          <w:rFonts w:ascii="Arial" w:eastAsia="Batang" w:hAnsi="Arial" w:cs="Arial"/>
          <w:sz w:val="22"/>
          <w:szCs w:val="22"/>
        </w:rPr>
        <w:t>[  ]</w:t>
      </w:r>
      <w:r w:rsidR="003C004C" w:rsidRPr="0041097A">
        <w:rPr>
          <w:rFonts w:ascii="Arial" w:eastAsia="Batang" w:hAnsi="Arial" w:cs="Arial"/>
          <w:sz w:val="22"/>
          <w:szCs w:val="22"/>
        </w:rPr>
        <w:tab/>
        <w:t>receives benefits from one or more needs-based, means-tested assistance programs; and/or</w:t>
      </w:r>
    </w:p>
    <w:p w14:paraId="470B0E72" w14:textId="77777777" w:rsidR="00413953" w:rsidRPr="0041097A" w:rsidRDefault="004523F4" w:rsidP="003F4B08">
      <w:pPr>
        <w:tabs>
          <w:tab w:val="left" w:pos="1440"/>
        </w:tabs>
        <w:ind w:left="2160" w:hanging="720"/>
        <w:rPr>
          <w:rFonts w:ascii="Arial" w:eastAsia="Batang" w:hAnsi="Arial" w:cs="Arial"/>
          <w:sz w:val="22"/>
          <w:szCs w:val="22"/>
        </w:rPr>
      </w:pPr>
      <w:r w:rsidRPr="0041097A">
        <w:rPr>
          <w:rFonts w:ascii="Arial" w:eastAsia="Batang" w:hAnsi="Arial" w:cs="Arial"/>
          <w:sz w:val="22"/>
          <w:szCs w:val="22"/>
        </w:rPr>
        <w:tab/>
      </w:r>
      <w:r w:rsidRPr="0041097A">
        <w:rPr>
          <w:rFonts w:ascii="Arial" w:eastAsia="Batang" w:hAnsi="Arial" w:cs="Arial"/>
          <w:sz w:val="22"/>
        </w:rPr>
        <w:t>필요를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반영하여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자산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조사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결과에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따라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지급하는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지원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프로그램으로부터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하나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이상의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혜택을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받고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있습니다</w:t>
      </w:r>
      <w:r w:rsidRPr="0041097A">
        <w:rPr>
          <w:rFonts w:ascii="Arial" w:eastAsia="Batang" w:hAnsi="Arial" w:cs="Arial"/>
          <w:sz w:val="22"/>
        </w:rPr>
        <w:t xml:space="preserve">. </w:t>
      </w:r>
      <w:r w:rsidRPr="0041097A">
        <w:rPr>
          <w:rFonts w:ascii="Arial" w:eastAsia="Batang" w:hAnsi="Arial" w:cs="Arial"/>
          <w:sz w:val="22"/>
        </w:rPr>
        <w:t>그리고</w:t>
      </w:r>
      <w:r w:rsidRPr="0041097A">
        <w:rPr>
          <w:rFonts w:ascii="Arial" w:eastAsia="Batang" w:hAnsi="Arial" w:cs="Arial"/>
          <w:sz w:val="22"/>
        </w:rPr>
        <w:t>/</w:t>
      </w:r>
      <w:r w:rsidRPr="0041097A">
        <w:rPr>
          <w:rFonts w:ascii="Arial" w:eastAsia="Batang" w:hAnsi="Arial" w:cs="Arial"/>
          <w:sz w:val="22"/>
        </w:rPr>
        <w:t>또는</w:t>
      </w:r>
    </w:p>
    <w:p w14:paraId="0E35F4C6" w14:textId="77777777" w:rsidR="009710AD" w:rsidRPr="0041097A" w:rsidRDefault="009710AD" w:rsidP="003F4B08">
      <w:pPr>
        <w:tabs>
          <w:tab w:val="left" w:pos="720"/>
        </w:tabs>
        <w:ind w:left="720" w:hanging="720"/>
        <w:rPr>
          <w:rFonts w:ascii="Arial" w:eastAsia="Batang" w:hAnsi="Arial" w:cs="Arial"/>
          <w:sz w:val="16"/>
          <w:szCs w:val="16"/>
        </w:rPr>
      </w:pPr>
    </w:p>
    <w:p w14:paraId="46FBFCBD" w14:textId="77777777" w:rsidR="009710AD" w:rsidRPr="0041097A" w:rsidRDefault="00855D2D" w:rsidP="003F4B08">
      <w:pPr>
        <w:tabs>
          <w:tab w:val="left" w:pos="1440"/>
        </w:tabs>
        <w:ind w:left="2160" w:hanging="720"/>
        <w:rPr>
          <w:rFonts w:ascii="Arial" w:eastAsia="Batang" w:hAnsi="Arial" w:cs="Arial"/>
          <w:sz w:val="22"/>
          <w:szCs w:val="22"/>
        </w:rPr>
      </w:pPr>
      <w:r w:rsidRPr="0041097A">
        <w:rPr>
          <w:rFonts w:ascii="Arial" w:eastAsia="Batang" w:hAnsi="Arial" w:cs="Arial"/>
          <w:sz w:val="22"/>
          <w:szCs w:val="22"/>
        </w:rPr>
        <w:t>[  ]</w:t>
      </w:r>
      <w:r w:rsidR="003C004C" w:rsidRPr="0041097A">
        <w:rPr>
          <w:rFonts w:ascii="Arial" w:eastAsia="Batang" w:hAnsi="Arial" w:cs="Arial"/>
          <w:sz w:val="22"/>
          <w:szCs w:val="22"/>
        </w:rPr>
        <w:tab/>
        <w:t xml:space="preserve">has household income at or below 125% of the federal poverty guideline; and/or </w:t>
      </w:r>
    </w:p>
    <w:p w14:paraId="4C1BA9F6" w14:textId="77777777" w:rsidR="00413953" w:rsidRPr="0041097A" w:rsidRDefault="004523F4" w:rsidP="003F4B08">
      <w:pPr>
        <w:tabs>
          <w:tab w:val="left" w:pos="1440"/>
        </w:tabs>
        <w:ind w:left="2160" w:hanging="720"/>
        <w:rPr>
          <w:rFonts w:ascii="Arial" w:eastAsia="Batang" w:hAnsi="Arial" w:cs="Arial"/>
          <w:sz w:val="22"/>
          <w:szCs w:val="22"/>
        </w:rPr>
      </w:pPr>
      <w:r w:rsidRPr="0041097A">
        <w:rPr>
          <w:rFonts w:ascii="Arial" w:eastAsia="Batang" w:hAnsi="Arial" w:cs="Arial"/>
          <w:sz w:val="22"/>
          <w:szCs w:val="22"/>
        </w:rPr>
        <w:tab/>
      </w:r>
      <w:r w:rsidRPr="0041097A">
        <w:rPr>
          <w:rFonts w:ascii="Arial" w:eastAsia="Batang" w:hAnsi="Arial" w:cs="Arial"/>
          <w:sz w:val="22"/>
        </w:rPr>
        <w:t>가구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소득이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연방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빈곤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기준선의</w:t>
      </w:r>
      <w:r w:rsidRPr="0041097A">
        <w:rPr>
          <w:rFonts w:ascii="Arial" w:eastAsia="Batang" w:hAnsi="Arial" w:cs="Arial"/>
          <w:sz w:val="22"/>
        </w:rPr>
        <w:t xml:space="preserve"> 125% </w:t>
      </w:r>
      <w:r w:rsidRPr="0041097A">
        <w:rPr>
          <w:rFonts w:ascii="Arial" w:eastAsia="Batang" w:hAnsi="Arial" w:cs="Arial"/>
          <w:sz w:val="22"/>
        </w:rPr>
        <w:t>이하에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해당합니다</w:t>
      </w:r>
      <w:r w:rsidRPr="0041097A">
        <w:rPr>
          <w:rFonts w:ascii="Arial" w:eastAsia="Batang" w:hAnsi="Arial" w:cs="Arial"/>
          <w:sz w:val="22"/>
        </w:rPr>
        <w:t xml:space="preserve">. </w:t>
      </w:r>
      <w:r w:rsidRPr="0041097A">
        <w:rPr>
          <w:rFonts w:ascii="Arial" w:eastAsia="Batang" w:hAnsi="Arial" w:cs="Arial"/>
          <w:sz w:val="22"/>
        </w:rPr>
        <w:t>그리고</w:t>
      </w:r>
      <w:r w:rsidRPr="0041097A">
        <w:rPr>
          <w:rFonts w:ascii="Arial" w:eastAsia="Batang" w:hAnsi="Arial" w:cs="Arial"/>
          <w:sz w:val="22"/>
        </w:rPr>
        <w:t>/</w:t>
      </w:r>
      <w:r w:rsidRPr="0041097A">
        <w:rPr>
          <w:rFonts w:ascii="Arial" w:eastAsia="Batang" w:hAnsi="Arial" w:cs="Arial"/>
          <w:sz w:val="22"/>
        </w:rPr>
        <w:t>또는</w:t>
      </w:r>
    </w:p>
    <w:p w14:paraId="5C543142" w14:textId="77777777" w:rsidR="009710AD" w:rsidRPr="0041097A" w:rsidRDefault="009710AD" w:rsidP="003F4B08">
      <w:pPr>
        <w:tabs>
          <w:tab w:val="left" w:pos="720"/>
        </w:tabs>
        <w:ind w:left="720" w:hanging="720"/>
        <w:rPr>
          <w:rFonts w:ascii="Arial" w:eastAsia="Batang" w:hAnsi="Arial" w:cs="Arial"/>
          <w:sz w:val="16"/>
          <w:szCs w:val="16"/>
        </w:rPr>
      </w:pPr>
    </w:p>
    <w:p w14:paraId="24F2AA96" w14:textId="77777777" w:rsidR="009710AD" w:rsidRPr="0041097A" w:rsidRDefault="00855D2D" w:rsidP="003F4B08">
      <w:pPr>
        <w:tabs>
          <w:tab w:val="left" w:pos="1440"/>
        </w:tabs>
        <w:ind w:left="2160" w:hanging="720"/>
        <w:rPr>
          <w:rFonts w:ascii="Arial" w:eastAsia="Batang" w:hAnsi="Arial" w:cs="Arial"/>
          <w:sz w:val="22"/>
          <w:szCs w:val="22"/>
        </w:rPr>
      </w:pPr>
      <w:r w:rsidRPr="0041097A">
        <w:rPr>
          <w:rFonts w:ascii="Arial" w:eastAsia="Batang" w:hAnsi="Arial" w:cs="Arial"/>
          <w:sz w:val="22"/>
          <w:szCs w:val="22"/>
        </w:rPr>
        <w:t>[  ]</w:t>
      </w:r>
      <w:r w:rsidR="003C004C" w:rsidRPr="0041097A">
        <w:rPr>
          <w:rFonts w:ascii="Arial" w:eastAsia="Batang" w:hAnsi="Arial" w:cs="Arial"/>
          <w:sz w:val="22"/>
          <w:szCs w:val="22"/>
        </w:rPr>
        <w:tab/>
      </w:r>
      <w:r w:rsidRPr="0041097A">
        <w:rPr>
          <w:rFonts w:ascii="Arial" w:eastAsia="Batang" w:hAnsi="Arial" w:cs="Arial"/>
          <w:sz w:val="22"/>
        </w:rPr>
        <w:t>has household income above 125% of the federal poverty guideline but cannot meet basic household living expenses and pay the fees and/or surcharges; and/or</w:t>
      </w:r>
    </w:p>
    <w:p w14:paraId="0C870EC4" w14:textId="77777777" w:rsidR="00413953" w:rsidRPr="0041097A" w:rsidRDefault="004523F4" w:rsidP="003F4B08">
      <w:pPr>
        <w:tabs>
          <w:tab w:val="left" w:pos="1440"/>
        </w:tabs>
        <w:ind w:left="2160" w:hanging="720"/>
        <w:rPr>
          <w:rFonts w:ascii="Arial" w:eastAsia="Batang" w:hAnsi="Arial" w:cs="Arial"/>
          <w:sz w:val="22"/>
          <w:szCs w:val="22"/>
        </w:rPr>
      </w:pPr>
      <w:r w:rsidRPr="0041097A">
        <w:rPr>
          <w:rFonts w:ascii="Arial" w:eastAsia="Batang" w:hAnsi="Arial" w:cs="Arial"/>
          <w:sz w:val="22"/>
          <w:szCs w:val="22"/>
        </w:rPr>
        <w:tab/>
      </w:r>
      <w:r w:rsidRPr="0041097A">
        <w:rPr>
          <w:rFonts w:ascii="Arial" w:eastAsia="Batang" w:hAnsi="Arial" w:cs="Arial"/>
          <w:sz w:val="22"/>
        </w:rPr>
        <w:t>가구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소득이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연방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빈곤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기준선의</w:t>
      </w:r>
      <w:r w:rsidRPr="0041097A">
        <w:rPr>
          <w:rFonts w:ascii="Arial" w:eastAsia="Batang" w:hAnsi="Arial" w:cs="Arial"/>
          <w:sz w:val="22"/>
        </w:rPr>
        <w:t xml:space="preserve"> 125%</w:t>
      </w:r>
      <w:r w:rsidRPr="0041097A">
        <w:rPr>
          <w:rFonts w:ascii="Arial" w:eastAsia="Batang" w:hAnsi="Arial" w:cs="Arial"/>
          <w:sz w:val="22"/>
        </w:rPr>
        <w:t>를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초과하지만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기본적인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가계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생활비를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충족하거나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수수료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및</w:t>
      </w:r>
      <w:r w:rsidRPr="0041097A">
        <w:rPr>
          <w:rFonts w:ascii="Arial" w:eastAsia="Batang" w:hAnsi="Arial" w:cs="Arial"/>
          <w:sz w:val="22"/>
        </w:rPr>
        <w:t>/</w:t>
      </w:r>
      <w:r w:rsidRPr="0041097A">
        <w:rPr>
          <w:rFonts w:ascii="Arial" w:eastAsia="Batang" w:hAnsi="Arial" w:cs="Arial"/>
          <w:sz w:val="22"/>
        </w:rPr>
        <w:t>또는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과징금을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지불할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수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없습니다</w:t>
      </w:r>
      <w:r w:rsidRPr="0041097A">
        <w:rPr>
          <w:rFonts w:ascii="Arial" w:eastAsia="Batang" w:hAnsi="Arial" w:cs="Arial"/>
          <w:sz w:val="22"/>
        </w:rPr>
        <w:t xml:space="preserve">. </w:t>
      </w:r>
      <w:r w:rsidRPr="0041097A">
        <w:rPr>
          <w:rFonts w:ascii="Arial" w:eastAsia="Batang" w:hAnsi="Arial" w:cs="Arial"/>
          <w:sz w:val="22"/>
        </w:rPr>
        <w:t>그리고</w:t>
      </w:r>
      <w:r w:rsidRPr="0041097A">
        <w:rPr>
          <w:rFonts w:ascii="Arial" w:eastAsia="Batang" w:hAnsi="Arial" w:cs="Arial"/>
          <w:sz w:val="22"/>
        </w:rPr>
        <w:t>/</w:t>
      </w:r>
      <w:r w:rsidRPr="0041097A">
        <w:rPr>
          <w:rFonts w:ascii="Arial" w:eastAsia="Batang" w:hAnsi="Arial" w:cs="Arial"/>
          <w:sz w:val="22"/>
        </w:rPr>
        <w:t>또는</w:t>
      </w:r>
    </w:p>
    <w:p w14:paraId="344E399D" w14:textId="77777777" w:rsidR="009710AD" w:rsidRPr="0041097A" w:rsidRDefault="009710AD" w:rsidP="003F4B08">
      <w:pPr>
        <w:tabs>
          <w:tab w:val="left" w:pos="720"/>
        </w:tabs>
        <w:ind w:left="720" w:hanging="720"/>
        <w:rPr>
          <w:rFonts w:ascii="Arial" w:eastAsia="Batang" w:hAnsi="Arial" w:cs="Arial"/>
          <w:sz w:val="16"/>
          <w:szCs w:val="16"/>
        </w:rPr>
      </w:pPr>
    </w:p>
    <w:p w14:paraId="38050FA8" w14:textId="7F18EED1" w:rsidR="009710AD" w:rsidRPr="0041097A" w:rsidRDefault="00855D2D" w:rsidP="003F4B08">
      <w:pPr>
        <w:tabs>
          <w:tab w:val="left" w:pos="720"/>
          <w:tab w:val="left" w:pos="2160"/>
          <w:tab w:val="left" w:pos="9180"/>
        </w:tabs>
        <w:ind w:left="1440"/>
        <w:rPr>
          <w:rFonts w:ascii="Arial" w:eastAsia="Batang" w:hAnsi="Arial" w:cs="Arial"/>
          <w:sz w:val="22"/>
          <w:szCs w:val="22"/>
          <w:u w:val="single"/>
        </w:rPr>
      </w:pPr>
      <w:r w:rsidRPr="0041097A">
        <w:rPr>
          <w:rFonts w:ascii="Arial" w:eastAsia="Batang" w:hAnsi="Arial" w:cs="Arial"/>
          <w:sz w:val="22"/>
          <w:szCs w:val="22"/>
        </w:rPr>
        <w:t>[  ]</w:t>
      </w:r>
      <w:r w:rsidR="00C47D56" w:rsidRPr="0041097A">
        <w:rPr>
          <w:rFonts w:ascii="Arial" w:eastAsia="Batang" w:hAnsi="Arial" w:cs="Arial"/>
          <w:sz w:val="22"/>
          <w:szCs w:val="22"/>
        </w:rPr>
        <w:tab/>
      </w:r>
      <w:r w:rsidR="003C004C" w:rsidRPr="0041097A">
        <w:rPr>
          <w:rFonts w:ascii="Arial" w:eastAsia="Batang" w:hAnsi="Arial" w:cs="Arial"/>
          <w:sz w:val="22"/>
          <w:szCs w:val="22"/>
        </w:rPr>
        <w:t>other:</w:t>
      </w:r>
      <w:r w:rsidR="00494644" w:rsidRPr="0041097A">
        <w:rPr>
          <w:rFonts w:ascii="Arial" w:eastAsia="Batang" w:hAnsi="Arial" w:cs="Arial"/>
          <w:sz w:val="22"/>
          <w:szCs w:val="22"/>
          <w:u w:val="single"/>
        </w:rPr>
        <w:tab/>
      </w:r>
    </w:p>
    <w:p w14:paraId="35366EC8" w14:textId="7A8ECAAC" w:rsidR="00413953" w:rsidRPr="0041097A" w:rsidRDefault="004523F4" w:rsidP="003F4B08">
      <w:pPr>
        <w:tabs>
          <w:tab w:val="left" w:pos="720"/>
          <w:tab w:val="left" w:pos="2160"/>
          <w:tab w:val="left" w:pos="9180"/>
        </w:tabs>
        <w:ind w:left="1440"/>
        <w:rPr>
          <w:rFonts w:ascii="Arial" w:eastAsia="Batang" w:hAnsi="Arial" w:cs="Arial"/>
          <w:sz w:val="22"/>
          <w:szCs w:val="22"/>
          <w:u w:val="single"/>
        </w:rPr>
      </w:pPr>
      <w:r w:rsidRPr="0041097A">
        <w:rPr>
          <w:rFonts w:ascii="Arial" w:eastAsia="Batang" w:hAnsi="Arial" w:cs="Arial"/>
          <w:sz w:val="22"/>
          <w:szCs w:val="22"/>
        </w:rPr>
        <w:tab/>
      </w:r>
      <w:r w:rsidRPr="0041097A">
        <w:rPr>
          <w:rFonts w:ascii="Arial" w:eastAsia="Batang" w:hAnsi="Arial" w:cs="Arial"/>
          <w:sz w:val="22"/>
        </w:rPr>
        <w:t>기타</w:t>
      </w:r>
      <w:r w:rsidRPr="0041097A">
        <w:rPr>
          <w:rFonts w:ascii="Arial" w:eastAsia="Batang" w:hAnsi="Arial" w:cs="Arial"/>
          <w:sz w:val="22"/>
        </w:rPr>
        <w:t>:</w:t>
      </w:r>
    </w:p>
    <w:p w14:paraId="0444C4D4" w14:textId="77777777" w:rsidR="00494644" w:rsidRPr="0041097A" w:rsidRDefault="004523F4" w:rsidP="003F4B08">
      <w:pPr>
        <w:tabs>
          <w:tab w:val="left" w:pos="720"/>
          <w:tab w:val="left" w:pos="2160"/>
          <w:tab w:val="left" w:pos="9180"/>
        </w:tabs>
        <w:ind w:left="2160"/>
        <w:rPr>
          <w:rFonts w:ascii="Arial" w:eastAsia="Batang" w:hAnsi="Arial" w:cs="Arial"/>
          <w:sz w:val="22"/>
          <w:szCs w:val="22"/>
          <w:u w:val="single"/>
        </w:rPr>
      </w:pPr>
      <w:r w:rsidRPr="0041097A">
        <w:rPr>
          <w:rFonts w:ascii="Arial" w:eastAsia="Batang" w:hAnsi="Arial" w:cs="Arial"/>
          <w:sz w:val="22"/>
          <w:szCs w:val="22"/>
          <w:u w:val="single"/>
        </w:rPr>
        <w:tab/>
      </w:r>
    </w:p>
    <w:p w14:paraId="5D3FA825" w14:textId="53022756" w:rsidR="00494644" w:rsidRPr="0041097A" w:rsidRDefault="004523F4" w:rsidP="003F4B08">
      <w:pPr>
        <w:tabs>
          <w:tab w:val="left" w:pos="720"/>
          <w:tab w:val="left" w:pos="2160"/>
          <w:tab w:val="left" w:pos="9180"/>
        </w:tabs>
        <w:ind w:left="2160"/>
        <w:rPr>
          <w:rFonts w:ascii="Arial" w:eastAsia="Batang" w:hAnsi="Arial" w:cs="Arial"/>
          <w:sz w:val="22"/>
          <w:szCs w:val="22"/>
        </w:rPr>
      </w:pPr>
      <w:r w:rsidRPr="0041097A">
        <w:rPr>
          <w:rFonts w:ascii="Arial" w:eastAsia="Batang" w:hAnsi="Arial" w:cs="Arial"/>
          <w:sz w:val="22"/>
          <w:szCs w:val="22"/>
          <w:u w:val="single"/>
        </w:rPr>
        <w:tab/>
      </w:r>
    </w:p>
    <w:p w14:paraId="6E2276F2" w14:textId="77777777" w:rsidR="00413953" w:rsidRPr="0041097A" w:rsidRDefault="00413953" w:rsidP="003F4B08">
      <w:pPr>
        <w:tabs>
          <w:tab w:val="left" w:pos="720"/>
          <w:tab w:val="left" w:pos="2160"/>
          <w:tab w:val="left" w:pos="9180"/>
        </w:tabs>
        <w:ind w:left="2160"/>
        <w:jc w:val="both"/>
        <w:rPr>
          <w:rFonts w:ascii="Arial" w:eastAsia="Batang" w:hAnsi="Arial" w:cs="Arial"/>
          <w:sz w:val="22"/>
          <w:szCs w:val="22"/>
        </w:rPr>
      </w:pPr>
    </w:p>
    <w:p w14:paraId="3B3A0425" w14:textId="14ABFC04" w:rsidR="00C47D56" w:rsidRPr="0041097A" w:rsidRDefault="004523F4" w:rsidP="00E30687">
      <w:pPr>
        <w:tabs>
          <w:tab w:val="left" w:pos="720"/>
        </w:tabs>
        <w:rPr>
          <w:rFonts w:ascii="Arial" w:eastAsia="Batang" w:hAnsi="Arial" w:cs="Arial"/>
          <w:sz w:val="22"/>
          <w:szCs w:val="22"/>
        </w:rPr>
      </w:pPr>
      <w:r w:rsidRPr="0041097A">
        <w:rPr>
          <w:rFonts w:ascii="Arial" w:eastAsia="Batang" w:hAnsi="Arial" w:cs="Arial"/>
          <w:sz w:val="22"/>
        </w:rPr>
        <w:t>2.2</w:t>
      </w:r>
      <w:r w:rsidRPr="0041097A">
        <w:rPr>
          <w:rFonts w:ascii="Arial" w:eastAsia="Batang" w:hAnsi="Arial" w:cs="Arial"/>
          <w:sz w:val="22"/>
          <w:szCs w:val="22"/>
        </w:rPr>
        <w:tab/>
      </w:r>
      <w:r w:rsidR="00855D2D" w:rsidRPr="0041097A">
        <w:rPr>
          <w:rFonts w:ascii="Arial" w:eastAsia="Batang" w:hAnsi="Arial" w:cs="Arial"/>
          <w:sz w:val="22"/>
          <w:szCs w:val="22"/>
        </w:rPr>
        <w:t>[  ]</w:t>
      </w:r>
      <w:r w:rsidR="005A077E" w:rsidRPr="0041097A">
        <w:rPr>
          <w:rFonts w:ascii="Arial" w:eastAsia="Batang" w:hAnsi="Arial" w:cs="Arial"/>
          <w:sz w:val="22"/>
          <w:szCs w:val="22"/>
        </w:rPr>
        <w:tab/>
      </w:r>
      <w:proofErr w:type="gramStart"/>
      <w:r w:rsidR="005A077E" w:rsidRPr="0041097A">
        <w:rPr>
          <w:rFonts w:ascii="Arial" w:eastAsia="Batang" w:hAnsi="Arial" w:cs="Arial"/>
          <w:sz w:val="22"/>
          <w:szCs w:val="22"/>
        </w:rPr>
        <w:t>The</w:t>
      </w:r>
      <w:proofErr w:type="gramEnd"/>
      <w:r w:rsidR="005A077E" w:rsidRPr="0041097A">
        <w:rPr>
          <w:rFonts w:ascii="Arial" w:eastAsia="Batang" w:hAnsi="Arial" w:cs="Arial"/>
          <w:sz w:val="22"/>
          <w:szCs w:val="22"/>
        </w:rPr>
        <w:t xml:space="preserve"> moving party is not indigent.</w:t>
      </w:r>
    </w:p>
    <w:p w14:paraId="3BBDDE60" w14:textId="24EFDCE7" w:rsidR="00413953" w:rsidRPr="0041097A" w:rsidRDefault="004523F4" w:rsidP="00E30687">
      <w:pPr>
        <w:tabs>
          <w:tab w:val="left" w:pos="1440"/>
        </w:tabs>
        <w:rPr>
          <w:rFonts w:ascii="Arial" w:eastAsia="Batang" w:hAnsi="Arial" w:cs="Arial"/>
          <w:sz w:val="22"/>
          <w:szCs w:val="22"/>
        </w:rPr>
      </w:pPr>
      <w:r w:rsidRPr="0041097A">
        <w:rPr>
          <w:rFonts w:ascii="Arial" w:eastAsia="Batang" w:hAnsi="Arial" w:cs="Arial"/>
          <w:sz w:val="22"/>
          <w:szCs w:val="22"/>
        </w:rPr>
        <w:tab/>
      </w:r>
      <w:r w:rsidRPr="0041097A">
        <w:rPr>
          <w:rFonts w:ascii="Arial" w:eastAsia="Batang" w:hAnsi="Arial" w:cs="Arial"/>
          <w:sz w:val="22"/>
        </w:rPr>
        <w:t>신청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당사자는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빈곤층이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아닙니다</w:t>
      </w:r>
      <w:r w:rsidRPr="0041097A">
        <w:rPr>
          <w:rFonts w:ascii="Arial" w:eastAsia="Batang" w:hAnsi="Arial" w:cs="Arial"/>
          <w:sz w:val="22"/>
        </w:rPr>
        <w:t>.</w:t>
      </w:r>
    </w:p>
    <w:p w14:paraId="7E08E808" w14:textId="77777777" w:rsidR="009710AD" w:rsidRPr="0041097A" w:rsidRDefault="009710AD" w:rsidP="003F4B08">
      <w:pPr>
        <w:tabs>
          <w:tab w:val="left" w:pos="720"/>
        </w:tabs>
        <w:ind w:left="720" w:hanging="720"/>
        <w:rPr>
          <w:rFonts w:ascii="Arial" w:eastAsia="Batang" w:hAnsi="Arial" w:cs="Arial"/>
          <w:sz w:val="22"/>
          <w:szCs w:val="22"/>
        </w:rPr>
      </w:pPr>
    </w:p>
    <w:p w14:paraId="36BA6EF9" w14:textId="20FA4D48" w:rsidR="009710AD" w:rsidRPr="0041097A" w:rsidRDefault="004523F4" w:rsidP="003F4B08">
      <w:pPr>
        <w:tabs>
          <w:tab w:val="left" w:pos="720"/>
          <w:tab w:val="left" w:pos="1440"/>
          <w:tab w:val="left" w:pos="9180"/>
        </w:tabs>
        <w:rPr>
          <w:rFonts w:ascii="Arial" w:eastAsia="Batang" w:hAnsi="Arial" w:cs="Arial"/>
          <w:sz w:val="22"/>
          <w:szCs w:val="22"/>
          <w:u w:val="single"/>
        </w:rPr>
      </w:pPr>
      <w:r w:rsidRPr="0041097A">
        <w:rPr>
          <w:rFonts w:ascii="Arial" w:eastAsia="Batang" w:hAnsi="Arial" w:cs="Arial"/>
          <w:sz w:val="22"/>
          <w:szCs w:val="22"/>
        </w:rPr>
        <w:t>2.3</w:t>
      </w:r>
      <w:r w:rsidRPr="0041097A">
        <w:rPr>
          <w:rFonts w:ascii="Arial" w:eastAsia="Batang" w:hAnsi="Arial" w:cs="Arial"/>
          <w:sz w:val="22"/>
          <w:szCs w:val="22"/>
        </w:rPr>
        <w:tab/>
      </w:r>
      <w:r w:rsidRPr="0041097A">
        <w:rPr>
          <w:rFonts w:ascii="Arial" w:eastAsia="Batang" w:hAnsi="Arial" w:cs="Arial"/>
          <w:sz w:val="22"/>
        </w:rPr>
        <w:t>[  ]</w:t>
      </w:r>
      <w:r w:rsidRPr="0041097A">
        <w:rPr>
          <w:rFonts w:ascii="Arial" w:eastAsia="Batang" w:hAnsi="Arial" w:cs="Arial"/>
          <w:sz w:val="22"/>
          <w:szCs w:val="22"/>
        </w:rPr>
        <w:tab/>
        <w:t>Other:</w:t>
      </w:r>
      <w:r w:rsidR="00494644" w:rsidRPr="0041097A">
        <w:rPr>
          <w:rFonts w:ascii="Arial" w:eastAsia="Batang" w:hAnsi="Arial" w:cs="Arial"/>
          <w:sz w:val="22"/>
          <w:szCs w:val="22"/>
          <w:u w:val="single"/>
        </w:rPr>
        <w:tab/>
      </w:r>
    </w:p>
    <w:p w14:paraId="294007DF" w14:textId="3D7381F2" w:rsidR="00413953" w:rsidRPr="0041097A" w:rsidRDefault="004523F4" w:rsidP="00E30687">
      <w:pPr>
        <w:tabs>
          <w:tab w:val="left" w:pos="1440"/>
          <w:tab w:val="left" w:pos="9180"/>
        </w:tabs>
        <w:spacing w:before="40"/>
        <w:rPr>
          <w:rFonts w:ascii="Arial" w:eastAsia="Batang" w:hAnsi="Arial" w:cs="Arial"/>
          <w:sz w:val="22"/>
          <w:szCs w:val="22"/>
          <w:u w:val="single"/>
        </w:rPr>
      </w:pPr>
      <w:r w:rsidRPr="0041097A">
        <w:rPr>
          <w:rFonts w:ascii="Arial" w:eastAsia="Batang" w:hAnsi="Arial" w:cs="Arial"/>
          <w:sz w:val="22"/>
          <w:szCs w:val="22"/>
        </w:rPr>
        <w:tab/>
      </w:r>
      <w:r w:rsidRPr="0041097A">
        <w:rPr>
          <w:rFonts w:ascii="Arial" w:eastAsia="Batang" w:hAnsi="Arial" w:cs="Arial"/>
          <w:sz w:val="22"/>
        </w:rPr>
        <w:t>기타</w:t>
      </w:r>
      <w:r w:rsidRPr="0041097A">
        <w:rPr>
          <w:rFonts w:ascii="Arial" w:eastAsia="Batang" w:hAnsi="Arial" w:cs="Arial"/>
          <w:sz w:val="22"/>
        </w:rPr>
        <w:t>:</w:t>
      </w:r>
    </w:p>
    <w:p w14:paraId="187ABF72" w14:textId="77777777" w:rsidR="00494644" w:rsidRPr="0041097A" w:rsidRDefault="004523F4" w:rsidP="003F4B08">
      <w:pPr>
        <w:tabs>
          <w:tab w:val="left" w:pos="720"/>
          <w:tab w:val="left" w:pos="1440"/>
          <w:tab w:val="left" w:pos="9180"/>
        </w:tabs>
        <w:spacing w:line="320" w:lineRule="atLeast"/>
        <w:ind w:left="1440"/>
        <w:rPr>
          <w:rFonts w:ascii="Arial" w:eastAsia="Batang" w:hAnsi="Arial" w:cs="Arial"/>
          <w:sz w:val="22"/>
          <w:szCs w:val="22"/>
          <w:u w:val="single"/>
        </w:rPr>
      </w:pPr>
      <w:r w:rsidRPr="0041097A">
        <w:rPr>
          <w:rFonts w:ascii="Arial" w:eastAsia="Batang" w:hAnsi="Arial" w:cs="Arial"/>
          <w:sz w:val="22"/>
          <w:szCs w:val="22"/>
          <w:u w:val="single"/>
        </w:rPr>
        <w:tab/>
      </w:r>
    </w:p>
    <w:p w14:paraId="380F2C31" w14:textId="77777777" w:rsidR="00494644" w:rsidRPr="0041097A" w:rsidRDefault="004523F4" w:rsidP="003F4B08">
      <w:pPr>
        <w:tabs>
          <w:tab w:val="left" w:pos="720"/>
          <w:tab w:val="left" w:pos="1440"/>
          <w:tab w:val="left" w:pos="9180"/>
        </w:tabs>
        <w:spacing w:line="320" w:lineRule="atLeast"/>
        <w:ind w:left="1440"/>
        <w:rPr>
          <w:rFonts w:ascii="Arial" w:eastAsia="Batang" w:hAnsi="Arial" w:cs="Arial"/>
          <w:sz w:val="22"/>
          <w:szCs w:val="22"/>
          <w:u w:val="single"/>
        </w:rPr>
      </w:pPr>
      <w:r w:rsidRPr="0041097A">
        <w:rPr>
          <w:rFonts w:ascii="Arial" w:eastAsia="Batang" w:hAnsi="Arial" w:cs="Arial"/>
          <w:sz w:val="22"/>
          <w:szCs w:val="22"/>
          <w:u w:val="single"/>
        </w:rPr>
        <w:tab/>
      </w:r>
    </w:p>
    <w:p w14:paraId="391F1AFC" w14:textId="77777777" w:rsidR="00494644" w:rsidRPr="0041097A" w:rsidRDefault="004523F4" w:rsidP="003F4B08">
      <w:pPr>
        <w:tabs>
          <w:tab w:val="left" w:pos="720"/>
          <w:tab w:val="left" w:pos="1440"/>
          <w:tab w:val="left" w:pos="9180"/>
        </w:tabs>
        <w:spacing w:line="320" w:lineRule="atLeast"/>
        <w:ind w:left="1440"/>
        <w:rPr>
          <w:rFonts w:ascii="Arial" w:eastAsia="Batang" w:hAnsi="Arial" w:cs="Arial"/>
          <w:sz w:val="22"/>
          <w:szCs w:val="22"/>
          <w:u w:val="single"/>
        </w:rPr>
      </w:pPr>
      <w:r w:rsidRPr="0041097A">
        <w:rPr>
          <w:rFonts w:ascii="Arial" w:eastAsia="Batang" w:hAnsi="Arial" w:cs="Arial"/>
          <w:sz w:val="22"/>
          <w:szCs w:val="22"/>
          <w:u w:val="single"/>
        </w:rPr>
        <w:tab/>
      </w:r>
    </w:p>
    <w:p w14:paraId="795AFE73" w14:textId="77777777" w:rsidR="00494644" w:rsidRPr="0041097A" w:rsidRDefault="004523F4" w:rsidP="003F4B08">
      <w:pPr>
        <w:tabs>
          <w:tab w:val="left" w:pos="720"/>
          <w:tab w:val="left" w:pos="1440"/>
          <w:tab w:val="left" w:pos="9180"/>
        </w:tabs>
        <w:spacing w:line="320" w:lineRule="atLeast"/>
        <w:ind w:left="1440"/>
        <w:rPr>
          <w:rFonts w:ascii="Arial" w:eastAsia="Batang" w:hAnsi="Arial" w:cs="Arial"/>
          <w:sz w:val="22"/>
          <w:szCs w:val="22"/>
          <w:u w:val="single"/>
        </w:rPr>
      </w:pPr>
      <w:r w:rsidRPr="0041097A">
        <w:rPr>
          <w:rFonts w:ascii="Arial" w:eastAsia="Batang" w:hAnsi="Arial" w:cs="Arial"/>
          <w:sz w:val="22"/>
          <w:szCs w:val="22"/>
          <w:u w:val="single"/>
        </w:rPr>
        <w:tab/>
      </w:r>
    </w:p>
    <w:p w14:paraId="32E077DE" w14:textId="77777777" w:rsidR="00494644" w:rsidRPr="0041097A" w:rsidRDefault="004523F4" w:rsidP="003F4B08">
      <w:pPr>
        <w:tabs>
          <w:tab w:val="left" w:pos="720"/>
          <w:tab w:val="left" w:pos="1440"/>
          <w:tab w:val="left" w:pos="9180"/>
        </w:tabs>
        <w:spacing w:line="320" w:lineRule="atLeast"/>
        <w:ind w:left="1440"/>
        <w:rPr>
          <w:rFonts w:ascii="Arial" w:eastAsia="Batang" w:hAnsi="Arial" w:cs="Arial"/>
          <w:sz w:val="22"/>
          <w:szCs w:val="22"/>
        </w:rPr>
      </w:pPr>
      <w:r w:rsidRPr="0041097A">
        <w:rPr>
          <w:rFonts w:ascii="Arial" w:eastAsia="Batang" w:hAnsi="Arial" w:cs="Arial"/>
          <w:sz w:val="22"/>
          <w:szCs w:val="22"/>
          <w:u w:val="single"/>
        </w:rPr>
        <w:tab/>
      </w:r>
      <w:r w:rsidRPr="0041097A">
        <w:rPr>
          <w:rFonts w:ascii="Arial" w:eastAsia="Batang" w:hAnsi="Arial" w:cs="Arial"/>
          <w:sz w:val="22"/>
        </w:rPr>
        <w:t>.</w:t>
      </w:r>
    </w:p>
    <w:p w14:paraId="68633D50" w14:textId="77777777" w:rsidR="00C47D56" w:rsidRPr="0041097A" w:rsidRDefault="00C47D56" w:rsidP="003F4B08">
      <w:pPr>
        <w:rPr>
          <w:rFonts w:ascii="Arial" w:eastAsia="Batang" w:hAnsi="Arial" w:cs="Arial"/>
          <w:sz w:val="22"/>
          <w:szCs w:val="22"/>
        </w:rPr>
      </w:pPr>
    </w:p>
    <w:p w14:paraId="423412B5" w14:textId="77777777" w:rsidR="009710AD" w:rsidRPr="0041097A" w:rsidRDefault="004523F4" w:rsidP="003F4B08">
      <w:pPr>
        <w:ind w:left="360"/>
        <w:jc w:val="center"/>
        <w:rPr>
          <w:rFonts w:ascii="Arial" w:eastAsia="Batang" w:hAnsi="Arial" w:cs="Arial"/>
          <w:b/>
          <w:sz w:val="22"/>
          <w:szCs w:val="24"/>
        </w:rPr>
      </w:pPr>
      <w:r w:rsidRPr="0041097A">
        <w:rPr>
          <w:rFonts w:ascii="Arial" w:eastAsia="Batang" w:hAnsi="Arial" w:cs="Arial"/>
          <w:b/>
          <w:sz w:val="22"/>
        </w:rPr>
        <w:t>III</w:t>
      </w:r>
      <w:proofErr w:type="gramStart"/>
      <w:r w:rsidRPr="0041097A">
        <w:rPr>
          <w:rFonts w:ascii="Arial" w:eastAsia="Batang" w:hAnsi="Arial" w:cs="Arial"/>
          <w:b/>
          <w:sz w:val="22"/>
        </w:rPr>
        <w:t>.  Order</w:t>
      </w:r>
      <w:proofErr w:type="gramEnd"/>
    </w:p>
    <w:p w14:paraId="43F8D6CD" w14:textId="134D0300" w:rsidR="009710AD" w:rsidRPr="0041097A" w:rsidRDefault="004523F4" w:rsidP="00C66FC0">
      <w:pPr>
        <w:ind w:left="360"/>
        <w:jc w:val="center"/>
        <w:rPr>
          <w:rFonts w:ascii="Arial" w:eastAsia="Batang" w:hAnsi="Arial" w:cs="Arial"/>
        </w:rPr>
      </w:pPr>
      <w:r w:rsidRPr="0041097A">
        <w:rPr>
          <w:rFonts w:ascii="Arial" w:eastAsia="Batang" w:hAnsi="Arial" w:cs="Arial"/>
          <w:b/>
          <w:sz w:val="22"/>
        </w:rPr>
        <w:t>명령</w:t>
      </w:r>
      <w:r w:rsidRPr="0041097A">
        <w:rPr>
          <w:rFonts w:ascii="Arial" w:eastAsia="Batang" w:hAnsi="Arial" w:cs="Arial"/>
          <w:b/>
          <w:sz w:val="22"/>
        </w:rPr>
        <w:t xml:space="preserve"> </w:t>
      </w:r>
      <w:r w:rsidRPr="0041097A">
        <w:rPr>
          <w:rFonts w:ascii="Arial" w:eastAsia="Batang" w:hAnsi="Arial" w:cs="Arial"/>
          <w:b/>
          <w:sz w:val="22"/>
        </w:rPr>
        <w:t>내용</w:t>
      </w:r>
    </w:p>
    <w:p w14:paraId="3C555602" w14:textId="77777777" w:rsidR="009710AD" w:rsidRPr="0041097A" w:rsidRDefault="004523F4" w:rsidP="00C66FC0">
      <w:pPr>
        <w:spacing w:before="120"/>
        <w:rPr>
          <w:rFonts w:ascii="Arial" w:eastAsia="Batang" w:hAnsi="Arial" w:cs="Arial"/>
          <w:sz w:val="22"/>
          <w:szCs w:val="22"/>
        </w:rPr>
      </w:pPr>
      <w:r w:rsidRPr="0041097A">
        <w:rPr>
          <w:rFonts w:ascii="Arial" w:eastAsia="Batang" w:hAnsi="Arial" w:cs="Arial"/>
          <w:sz w:val="22"/>
        </w:rPr>
        <w:t>Based on the findings the court orders:</w:t>
      </w:r>
    </w:p>
    <w:p w14:paraId="30D154E8" w14:textId="04DD3208" w:rsidR="00413953" w:rsidRPr="0041097A" w:rsidRDefault="00401FCE" w:rsidP="003F4B08">
      <w:pPr>
        <w:rPr>
          <w:rFonts w:ascii="Arial" w:eastAsia="Batang" w:hAnsi="Arial" w:cs="Arial"/>
          <w:sz w:val="22"/>
          <w:szCs w:val="22"/>
        </w:rPr>
      </w:pPr>
      <w:r w:rsidRPr="00401FCE">
        <w:rPr>
          <w:rFonts w:ascii="Arial" w:eastAsia="Batang" w:hAnsi="Arial" w:cs="Arial" w:hint="eastAsia"/>
          <w:sz w:val="22"/>
        </w:rPr>
        <w:t>조사</w:t>
      </w:r>
      <w:r w:rsidRPr="00401FCE">
        <w:rPr>
          <w:rFonts w:ascii="Arial" w:eastAsia="Batang" w:hAnsi="Arial" w:cs="Arial"/>
          <w:sz w:val="22"/>
        </w:rPr>
        <w:t xml:space="preserve"> </w:t>
      </w:r>
      <w:r w:rsidRPr="00401FCE">
        <w:rPr>
          <w:rFonts w:ascii="Arial" w:eastAsia="Batang" w:hAnsi="Arial" w:cs="Arial" w:hint="eastAsia"/>
          <w:sz w:val="22"/>
        </w:rPr>
        <w:t>결과에</w:t>
      </w:r>
      <w:r w:rsidRPr="00401FCE">
        <w:rPr>
          <w:rFonts w:ascii="Arial" w:eastAsia="Batang" w:hAnsi="Arial" w:cs="Arial"/>
          <w:sz w:val="22"/>
        </w:rPr>
        <w:t xml:space="preserve"> </w:t>
      </w:r>
      <w:r w:rsidRPr="00401FCE">
        <w:rPr>
          <w:rFonts w:ascii="Arial" w:eastAsia="Batang" w:hAnsi="Arial" w:cs="Arial" w:hint="eastAsia"/>
          <w:sz w:val="22"/>
        </w:rPr>
        <w:t>따라</w:t>
      </w:r>
      <w:r w:rsidRPr="00401FCE">
        <w:rPr>
          <w:rFonts w:ascii="Arial" w:eastAsia="Batang" w:hAnsi="Arial" w:cs="Arial"/>
          <w:sz w:val="22"/>
        </w:rPr>
        <w:t xml:space="preserve"> </w:t>
      </w:r>
      <w:r w:rsidRPr="00401FCE">
        <w:rPr>
          <w:rFonts w:ascii="Arial" w:eastAsia="Batang" w:hAnsi="Arial" w:cs="Arial" w:hint="eastAsia"/>
          <w:sz w:val="22"/>
        </w:rPr>
        <w:t>본</w:t>
      </w:r>
      <w:r w:rsidRPr="00401FCE">
        <w:rPr>
          <w:rFonts w:ascii="Arial" w:eastAsia="Batang" w:hAnsi="Arial" w:cs="Arial"/>
          <w:sz w:val="22"/>
        </w:rPr>
        <w:t xml:space="preserve"> </w:t>
      </w:r>
      <w:r w:rsidRPr="00401FCE">
        <w:rPr>
          <w:rFonts w:ascii="Arial" w:eastAsia="Batang" w:hAnsi="Arial" w:cs="Arial" w:hint="eastAsia"/>
          <w:sz w:val="22"/>
        </w:rPr>
        <w:t>법원은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다음과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같이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결정합니다</w:t>
      </w:r>
      <w:r w:rsidRPr="0041097A">
        <w:rPr>
          <w:rFonts w:ascii="Arial" w:eastAsia="Batang" w:hAnsi="Arial" w:cs="Arial"/>
          <w:sz w:val="22"/>
        </w:rPr>
        <w:t>.</w:t>
      </w:r>
    </w:p>
    <w:p w14:paraId="69B31B60" w14:textId="77777777" w:rsidR="00C47D56" w:rsidRPr="0041097A" w:rsidRDefault="00C47D56" w:rsidP="003F4B08">
      <w:pPr>
        <w:rPr>
          <w:rFonts w:ascii="Arial" w:eastAsia="Batang" w:hAnsi="Arial" w:cs="Arial"/>
          <w:sz w:val="22"/>
          <w:szCs w:val="22"/>
        </w:rPr>
      </w:pPr>
    </w:p>
    <w:p w14:paraId="172E1C93" w14:textId="77777777" w:rsidR="009710AD" w:rsidRPr="0041097A" w:rsidRDefault="004523F4" w:rsidP="003F4B08">
      <w:pPr>
        <w:ind w:left="720" w:hanging="720"/>
        <w:rPr>
          <w:rFonts w:ascii="Arial" w:eastAsia="Batang" w:hAnsi="Arial" w:cs="Arial"/>
          <w:sz w:val="22"/>
          <w:szCs w:val="22"/>
        </w:rPr>
      </w:pPr>
      <w:r w:rsidRPr="0041097A">
        <w:rPr>
          <w:rFonts w:ascii="Arial" w:eastAsia="Batang" w:hAnsi="Arial" w:cs="Arial"/>
          <w:sz w:val="22"/>
        </w:rPr>
        <w:t>3.1</w:t>
      </w:r>
      <w:r w:rsidR="00C47D56" w:rsidRPr="0041097A">
        <w:rPr>
          <w:rFonts w:ascii="Arial" w:eastAsia="Batang" w:hAnsi="Arial" w:cs="Arial"/>
          <w:sz w:val="22"/>
          <w:szCs w:val="22"/>
        </w:rPr>
        <w:tab/>
      </w:r>
      <w:r w:rsidR="00855D2D" w:rsidRPr="0041097A">
        <w:rPr>
          <w:rFonts w:ascii="Arial" w:eastAsia="Batang" w:hAnsi="Arial" w:cs="Arial"/>
          <w:sz w:val="22"/>
          <w:szCs w:val="22"/>
        </w:rPr>
        <w:t>[  ]</w:t>
      </w:r>
      <w:r w:rsidR="003C004C" w:rsidRPr="0041097A">
        <w:rPr>
          <w:rFonts w:ascii="Arial" w:eastAsia="Batang" w:hAnsi="Arial" w:cs="Arial"/>
          <w:sz w:val="22"/>
          <w:szCs w:val="22"/>
        </w:rPr>
        <w:tab/>
      </w:r>
      <w:proofErr w:type="gramStart"/>
      <w:r w:rsidRPr="0041097A">
        <w:rPr>
          <w:rFonts w:ascii="Arial" w:eastAsia="Batang" w:hAnsi="Arial" w:cs="Arial"/>
          <w:sz w:val="22"/>
        </w:rPr>
        <w:t>The</w:t>
      </w:r>
      <w:proofErr w:type="gramEnd"/>
      <w:r w:rsidRPr="0041097A">
        <w:rPr>
          <w:rFonts w:ascii="Arial" w:eastAsia="Batang" w:hAnsi="Arial" w:cs="Arial"/>
          <w:sz w:val="22"/>
        </w:rPr>
        <w:t xml:space="preserve"> motion is granted, and </w:t>
      </w:r>
    </w:p>
    <w:p w14:paraId="5349D894" w14:textId="77777777" w:rsidR="00C66FC0" w:rsidRDefault="004523F4" w:rsidP="00C66FC0">
      <w:pPr>
        <w:rPr>
          <w:rFonts w:ascii="Arial" w:eastAsia="Batang" w:hAnsi="Arial" w:cs="Arial"/>
          <w:sz w:val="22"/>
        </w:rPr>
      </w:pPr>
      <w:r w:rsidRPr="0041097A">
        <w:rPr>
          <w:rFonts w:ascii="Arial" w:eastAsia="Batang" w:hAnsi="Arial" w:cs="Arial"/>
          <w:sz w:val="22"/>
          <w:szCs w:val="22"/>
        </w:rPr>
        <w:tab/>
      </w:r>
      <w:r w:rsidRPr="0041097A">
        <w:rPr>
          <w:rFonts w:ascii="Arial" w:eastAsia="Batang" w:hAnsi="Arial" w:cs="Arial"/>
          <w:sz w:val="22"/>
        </w:rPr>
        <w:t>신청이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승인되었습니다</w:t>
      </w:r>
      <w:r w:rsidRPr="0041097A">
        <w:rPr>
          <w:rFonts w:ascii="Arial" w:eastAsia="Batang" w:hAnsi="Arial" w:cs="Arial"/>
          <w:sz w:val="22"/>
        </w:rPr>
        <w:t xml:space="preserve">. </w:t>
      </w:r>
      <w:r w:rsidRPr="0041097A">
        <w:rPr>
          <w:rFonts w:ascii="Arial" w:eastAsia="Batang" w:hAnsi="Arial" w:cs="Arial"/>
          <w:sz w:val="22"/>
        </w:rPr>
        <w:t>그리고</w:t>
      </w:r>
      <w:r w:rsidRPr="0041097A">
        <w:rPr>
          <w:rFonts w:ascii="Arial" w:eastAsia="Batang" w:hAnsi="Arial" w:cs="Arial"/>
          <w:sz w:val="22"/>
        </w:rPr>
        <w:t xml:space="preserve"> </w:t>
      </w:r>
    </w:p>
    <w:p w14:paraId="6521EBCB" w14:textId="5306854C" w:rsidR="00C47D56" w:rsidRPr="0041097A" w:rsidRDefault="00855D2D" w:rsidP="00C66FC0">
      <w:pPr>
        <w:ind w:left="2160" w:hanging="720"/>
        <w:rPr>
          <w:rFonts w:ascii="Arial" w:eastAsia="Batang" w:hAnsi="Arial" w:cs="Arial"/>
          <w:sz w:val="22"/>
          <w:szCs w:val="22"/>
        </w:rPr>
      </w:pPr>
      <w:bookmarkStart w:id="0" w:name="_GoBack"/>
      <w:bookmarkEnd w:id="0"/>
      <w:r w:rsidRPr="0041097A">
        <w:rPr>
          <w:rFonts w:ascii="Arial" w:eastAsia="Batang" w:hAnsi="Arial" w:cs="Arial"/>
          <w:sz w:val="22"/>
          <w:szCs w:val="22"/>
        </w:rPr>
        <w:t>[  ]</w:t>
      </w:r>
      <w:r w:rsidR="003C004C" w:rsidRPr="0041097A">
        <w:rPr>
          <w:rFonts w:ascii="Arial" w:eastAsia="Batang" w:hAnsi="Arial" w:cs="Arial"/>
          <w:sz w:val="22"/>
          <w:szCs w:val="22"/>
        </w:rPr>
        <w:tab/>
      </w:r>
      <w:r w:rsidRPr="0041097A">
        <w:rPr>
          <w:rFonts w:ascii="Arial" w:eastAsia="Batang" w:hAnsi="Arial" w:cs="Arial"/>
          <w:sz w:val="22"/>
        </w:rPr>
        <w:t>all fees and surcharges the payment of which is a condition precedent to the moving party’s ability to secure access to judicial relief are waived.</w:t>
      </w:r>
    </w:p>
    <w:p w14:paraId="615FCA1F" w14:textId="77777777" w:rsidR="00413953" w:rsidRPr="0041097A" w:rsidRDefault="004523F4" w:rsidP="003F4B08">
      <w:pPr>
        <w:tabs>
          <w:tab w:val="left" w:pos="1440"/>
        </w:tabs>
        <w:ind w:left="2160" w:hanging="720"/>
        <w:rPr>
          <w:rFonts w:ascii="Arial" w:eastAsia="Batang" w:hAnsi="Arial" w:cs="Arial"/>
          <w:sz w:val="22"/>
          <w:szCs w:val="22"/>
        </w:rPr>
      </w:pPr>
      <w:r w:rsidRPr="0041097A">
        <w:rPr>
          <w:rFonts w:ascii="Arial" w:eastAsia="Batang" w:hAnsi="Arial" w:cs="Arial"/>
          <w:sz w:val="22"/>
          <w:szCs w:val="22"/>
        </w:rPr>
        <w:tab/>
      </w:r>
      <w:r w:rsidRPr="0041097A">
        <w:rPr>
          <w:rFonts w:ascii="Arial" w:eastAsia="Batang" w:hAnsi="Arial" w:cs="Arial"/>
          <w:sz w:val="22"/>
        </w:rPr>
        <w:t>신청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당사자가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사법적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구제를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받기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위한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전제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조건으로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지불해야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하는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모든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수수료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및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과징금이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면제됩니다</w:t>
      </w:r>
      <w:r w:rsidRPr="0041097A">
        <w:rPr>
          <w:rFonts w:ascii="Arial" w:eastAsia="Batang" w:hAnsi="Arial" w:cs="Arial"/>
          <w:sz w:val="22"/>
        </w:rPr>
        <w:t>.</w:t>
      </w:r>
    </w:p>
    <w:p w14:paraId="32D9FF5F" w14:textId="77777777" w:rsidR="009710AD" w:rsidRPr="0041097A" w:rsidRDefault="009710AD" w:rsidP="003F4B08">
      <w:pPr>
        <w:ind w:left="720"/>
        <w:rPr>
          <w:rFonts w:ascii="Arial" w:eastAsia="Batang" w:hAnsi="Arial" w:cs="Arial"/>
          <w:sz w:val="22"/>
          <w:szCs w:val="22"/>
        </w:rPr>
      </w:pPr>
    </w:p>
    <w:p w14:paraId="7026BFDE" w14:textId="0FA66B63" w:rsidR="00D64019" w:rsidRPr="0041097A" w:rsidRDefault="00855D2D" w:rsidP="003F4B08">
      <w:pPr>
        <w:tabs>
          <w:tab w:val="left" w:pos="2160"/>
          <w:tab w:val="left" w:pos="9180"/>
        </w:tabs>
        <w:ind w:left="1440"/>
        <w:rPr>
          <w:rFonts w:ascii="Arial" w:eastAsia="Batang" w:hAnsi="Arial" w:cs="Arial"/>
          <w:sz w:val="22"/>
          <w:szCs w:val="22"/>
          <w:u w:val="single"/>
        </w:rPr>
      </w:pPr>
      <w:r w:rsidRPr="0041097A">
        <w:rPr>
          <w:rFonts w:ascii="Arial" w:eastAsia="Batang" w:hAnsi="Arial" w:cs="Arial"/>
          <w:sz w:val="22"/>
          <w:szCs w:val="22"/>
        </w:rPr>
        <w:t>[  ]</w:t>
      </w:r>
      <w:r w:rsidR="00B30F90" w:rsidRPr="0041097A">
        <w:rPr>
          <w:rFonts w:ascii="Arial" w:eastAsia="Batang" w:hAnsi="Arial" w:cs="Arial"/>
          <w:sz w:val="22"/>
          <w:szCs w:val="22"/>
        </w:rPr>
        <w:tab/>
      </w:r>
      <w:r w:rsidRPr="0041097A">
        <w:rPr>
          <w:rFonts w:ascii="Arial" w:eastAsia="Batang" w:hAnsi="Arial" w:cs="Arial"/>
          <w:sz w:val="22"/>
        </w:rPr>
        <w:t>other:</w:t>
      </w:r>
      <w:r w:rsidR="00715068" w:rsidRPr="0041097A">
        <w:rPr>
          <w:rFonts w:ascii="Arial" w:eastAsia="Batang" w:hAnsi="Arial" w:cs="Arial"/>
          <w:sz w:val="22"/>
          <w:szCs w:val="22"/>
          <w:u w:val="single"/>
        </w:rPr>
        <w:tab/>
      </w:r>
    </w:p>
    <w:p w14:paraId="199B981E" w14:textId="7E725FAC" w:rsidR="00413953" w:rsidRPr="0041097A" w:rsidRDefault="004523F4" w:rsidP="003F4B08">
      <w:pPr>
        <w:tabs>
          <w:tab w:val="left" w:pos="2160"/>
          <w:tab w:val="left" w:pos="9180"/>
        </w:tabs>
        <w:spacing w:before="40"/>
        <w:ind w:left="1440"/>
        <w:rPr>
          <w:rFonts w:ascii="Arial" w:eastAsia="Batang" w:hAnsi="Arial" w:cs="Arial"/>
          <w:sz w:val="22"/>
          <w:szCs w:val="22"/>
          <w:u w:val="single"/>
        </w:rPr>
      </w:pPr>
      <w:r w:rsidRPr="0041097A">
        <w:rPr>
          <w:rFonts w:ascii="Arial" w:eastAsia="Batang" w:hAnsi="Arial" w:cs="Arial"/>
          <w:sz w:val="22"/>
          <w:szCs w:val="22"/>
        </w:rPr>
        <w:tab/>
      </w:r>
      <w:r w:rsidRPr="0041097A">
        <w:rPr>
          <w:rFonts w:ascii="Arial" w:eastAsia="Batang" w:hAnsi="Arial" w:cs="Arial"/>
          <w:sz w:val="22"/>
        </w:rPr>
        <w:t>기타</w:t>
      </w:r>
      <w:r w:rsidRPr="0041097A">
        <w:rPr>
          <w:rFonts w:ascii="Arial" w:eastAsia="Batang" w:hAnsi="Arial" w:cs="Arial"/>
          <w:sz w:val="22"/>
        </w:rPr>
        <w:t>:</w:t>
      </w:r>
    </w:p>
    <w:p w14:paraId="0127831B" w14:textId="77777777" w:rsidR="00D64019" w:rsidRPr="0041097A" w:rsidRDefault="00715068" w:rsidP="003F4B08">
      <w:pPr>
        <w:tabs>
          <w:tab w:val="left" w:pos="9180"/>
        </w:tabs>
        <w:spacing w:line="320" w:lineRule="atLeast"/>
        <w:ind w:left="2160"/>
        <w:rPr>
          <w:rFonts w:ascii="Arial" w:eastAsia="Batang" w:hAnsi="Arial" w:cs="Arial"/>
          <w:sz w:val="22"/>
          <w:szCs w:val="22"/>
          <w:u w:val="single"/>
        </w:rPr>
      </w:pPr>
      <w:r w:rsidRPr="0041097A">
        <w:rPr>
          <w:rFonts w:ascii="Arial" w:eastAsia="Batang" w:hAnsi="Arial" w:cs="Arial"/>
          <w:sz w:val="22"/>
          <w:szCs w:val="22"/>
          <w:u w:val="single"/>
        </w:rPr>
        <w:tab/>
      </w:r>
    </w:p>
    <w:p w14:paraId="63DD4BDE" w14:textId="77777777" w:rsidR="00D64019" w:rsidRPr="0041097A" w:rsidRDefault="00715068" w:rsidP="003F4B08">
      <w:pPr>
        <w:tabs>
          <w:tab w:val="left" w:pos="9180"/>
        </w:tabs>
        <w:spacing w:line="320" w:lineRule="atLeast"/>
        <w:ind w:left="2160"/>
        <w:rPr>
          <w:rFonts w:ascii="Arial" w:eastAsia="Batang" w:hAnsi="Arial" w:cs="Arial"/>
          <w:sz w:val="22"/>
          <w:szCs w:val="22"/>
          <w:u w:val="single"/>
        </w:rPr>
      </w:pPr>
      <w:r w:rsidRPr="0041097A">
        <w:rPr>
          <w:rFonts w:ascii="Arial" w:eastAsia="Batang" w:hAnsi="Arial" w:cs="Arial"/>
          <w:sz w:val="22"/>
          <w:szCs w:val="22"/>
          <w:u w:val="single"/>
        </w:rPr>
        <w:tab/>
      </w:r>
    </w:p>
    <w:p w14:paraId="3BB4722B" w14:textId="77777777" w:rsidR="00D64019" w:rsidRPr="0041097A" w:rsidRDefault="00715068" w:rsidP="003F4B08">
      <w:pPr>
        <w:tabs>
          <w:tab w:val="left" w:pos="9180"/>
        </w:tabs>
        <w:spacing w:line="320" w:lineRule="atLeast"/>
        <w:ind w:left="2160"/>
        <w:rPr>
          <w:rFonts w:ascii="Arial" w:eastAsia="Batang" w:hAnsi="Arial" w:cs="Arial"/>
          <w:sz w:val="22"/>
          <w:szCs w:val="22"/>
          <w:u w:val="single"/>
        </w:rPr>
      </w:pPr>
      <w:r w:rsidRPr="0041097A">
        <w:rPr>
          <w:rFonts w:ascii="Arial" w:eastAsia="Batang" w:hAnsi="Arial" w:cs="Arial"/>
          <w:sz w:val="22"/>
          <w:szCs w:val="22"/>
          <w:u w:val="single"/>
        </w:rPr>
        <w:tab/>
      </w:r>
    </w:p>
    <w:p w14:paraId="148CBDDB" w14:textId="77777777" w:rsidR="00D64019" w:rsidRPr="0041097A" w:rsidRDefault="00715068" w:rsidP="003F4B08">
      <w:pPr>
        <w:tabs>
          <w:tab w:val="left" w:pos="9180"/>
        </w:tabs>
        <w:spacing w:line="320" w:lineRule="atLeast"/>
        <w:ind w:left="2160"/>
        <w:rPr>
          <w:rFonts w:ascii="Arial" w:eastAsia="Batang" w:hAnsi="Arial" w:cs="Arial"/>
          <w:sz w:val="22"/>
          <w:szCs w:val="22"/>
          <w:u w:val="single"/>
        </w:rPr>
      </w:pPr>
      <w:r w:rsidRPr="0041097A">
        <w:rPr>
          <w:rFonts w:ascii="Arial" w:eastAsia="Batang" w:hAnsi="Arial" w:cs="Arial"/>
          <w:sz w:val="22"/>
          <w:szCs w:val="22"/>
          <w:u w:val="single"/>
        </w:rPr>
        <w:tab/>
      </w:r>
    </w:p>
    <w:p w14:paraId="765C330D" w14:textId="77777777" w:rsidR="00D64019" w:rsidRPr="0041097A" w:rsidRDefault="00715068" w:rsidP="003F4B08">
      <w:pPr>
        <w:tabs>
          <w:tab w:val="left" w:pos="9180"/>
        </w:tabs>
        <w:spacing w:line="320" w:lineRule="atLeast"/>
        <w:ind w:left="2160"/>
        <w:rPr>
          <w:rFonts w:ascii="Arial" w:eastAsia="Batang" w:hAnsi="Arial" w:cs="Arial"/>
          <w:sz w:val="22"/>
          <w:szCs w:val="22"/>
        </w:rPr>
      </w:pPr>
      <w:r w:rsidRPr="0041097A">
        <w:rPr>
          <w:rFonts w:ascii="Arial" w:eastAsia="Batang" w:hAnsi="Arial" w:cs="Arial"/>
          <w:sz w:val="22"/>
          <w:szCs w:val="22"/>
          <w:u w:val="single"/>
        </w:rPr>
        <w:tab/>
      </w:r>
      <w:r w:rsidRPr="0041097A">
        <w:rPr>
          <w:rFonts w:ascii="Arial" w:eastAsia="Batang" w:hAnsi="Arial" w:cs="Arial"/>
          <w:sz w:val="22"/>
        </w:rPr>
        <w:t>.</w:t>
      </w:r>
    </w:p>
    <w:p w14:paraId="4A1F7847" w14:textId="77777777" w:rsidR="00C47D56" w:rsidRPr="0041097A" w:rsidRDefault="00C47D56" w:rsidP="003F4B08">
      <w:pPr>
        <w:spacing w:line="320" w:lineRule="atLeast"/>
        <w:rPr>
          <w:rFonts w:ascii="Arial" w:eastAsia="Batang" w:hAnsi="Arial" w:cs="Arial"/>
        </w:rPr>
      </w:pPr>
    </w:p>
    <w:p w14:paraId="34560DB1" w14:textId="04CD37DC" w:rsidR="009710AD" w:rsidRPr="0041097A" w:rsidRDefault="00B30F90" w:rsidP="003F4B08">
      <w:pPr>
        <w:rPr>
          <w:rFonts w:ascii="Arial" w:eastAsia="Batang" w:hAnsi="Arial" w:cs="Arial"/>
          <w:sz w:val="22"/>
          <w:szCs w:val="22"/>
        </w:rPr>
      </w:pPr>
      <w:r w:rsidRPr="0041097A">
        <w:rPr>
          <w:rFonts w:ascii="Arial" w:eastAsia="Batang" w:hAnsi="Arial" w:cs="Arial"/>
          <w:sz w:val="22"/>
          <w:szCs w:val="22"/>
        </w:rPr>
        <w:t>3.2</w:t>
      </w:r>
      <w:r w:rsidR="00C47D56" w:rsidRPr="0041097A">
        <w:rPr>
          <w:rFonts w:ascii="Arial" w:eastAsia="Batang" w:hAnsi="Arial" w:cs="Arial"/>
          <w:sz w:val="22"/>
          <w:szCs w:val="22"/>
        </w:rPr>
        <w:tab/>
      </w:r>
      <w:r w:rsidR="00855D2D" w:rsidRPr="0041097A">
        <w:rPr>
          <w:rFonts w:ascii="Arial" w:eastAsia="Batang" w:hAnsi="Arial" w:cs="Arial"/>
          <w:sz w:val="22"/>
          <w:szCs w:val="22"/>
        </w:rPr>
        <w:t>[  ]</w:t>
      </w:r>
      <w:r w:rsidR="003C004C" w:rsidRPr="0041097A">
        <w:rPr>
          <w:rFonts w:ascii="Arial" w:eastAsia="Batang" w:hAnsi="Arial" w:cs="Arial"/>
          <w:sz w:val="22"/>
          <w:szCs w:val="22"/>
        </w:rPr>
        <w:tab/>
      </w:r>
      <w:proofErr w:type="gramStart"/>
      <w:r w:rsidRPr="0041097A">
        <w:rPr>
          <w:rFonts w:ascii="Arial" w:eastAsia="Batang" w:hAnsi="Arial" w:cs="Arial"/>
          <w:sz w:val="22"/>
        </w:rPr>
        <w:t>The</w:t>
      </w:r>
      <w:proofErr w:type="gramEnd"/>
      <w:r w:rsidRPr="0041097A">
        <w:rPr>
          <w:rFonts w:ascii="Arial" w:eastAsia="Batang" w:hAnsi="Arial" w:cs="Arial"/>
          <w:sz w:val="22"/>
        </w:rPr>
        <w:t xml:space="preserve"> motion is denied. </w:t>
      </w:r>
    </w:p>
    <w:p w14:paraId="6458073B" w14:textId="77777777" w:rsidR="00413953" w:rsidRPr="0041097A" w:rsidRDefault="004523F4" w:rsidP="003F4B08">
      <w:pPr>
        <w:rPr>
          <w:rFonts w:ascii="Arial" w:eastAsia="Batang" w:hAnsi="Arial" w:cs="Arial"/>
          <w:sz w:val="22"/>
          <w:szCs w:val="22"/>
        </w:rPr>
      </w:pPr>
      <w:r w:rsidRPr="0041097A">
        <w:rPr>
          <w:rFonts w:ascii="Arial" w:eastAsia="Batang" w:hAnsi="Arial" w:cs="Arial"/>
          <w:sz w:val="22"/>
          <w:szCs w:val="22"/>
        </w:rPr>
        <w:tab/>
      </w:r>
      <w:r w:rsidRPr="0041097A">
        <w:rPr>
          <w:rFonts w:ascii="Arial" w:eastAsia="Batang" w:hAnsi="Arial" w:cs="Arial"/>
          <w:sz w:val="22"/>
          <w:szCs w:val="22"/>
        </w:rPr>
        <w:tab/>
      </w:r>
      <w:r w:rsidRPr="0041097A">
        <w:rPr>
          <w:rFonts w:ascii="Arial" w:eastAsia="Batang" w:hAnsi="Arial" w:cs="Arial"/>
          <w:sz w:val="22"/>
        </w:rPr>
        <w:t>신청이</w:t>
      </w:r>
      <w:r w:rsidRPr="0041097A">
        <w:rPr>
          <w:rFonts w:ascii="Arial" w:eastAsia="Batang" w:hAnsi="Arial" w:cs="Arial"/>
          <w:sz w:val="22"/>
        </w:rPr>
        <w:t xml:space="preserve"> </w:t>
      </w:r>
      <w:r w:rsidRPr="0041097A">
        <w:rPr>
          <w:rFonts w:ascii="Arial" w:eastAsia="Batang" w:hAnsi="Arial" w:cs="Arial"/>
          <w:sz w:val="22"/>
        </w:rPr>
        <w:t>거부되었습니다</w:t>
      </w:r>
      <w:r w:rsidRPr="0041097A">
        <w:rPr>
          <w:rFonts w:ascii="Arial" w:eastAsia="Batang" w:hAnsi="Arial" w:cs="Arial"/>
          <w:sz w:val="22"/>
        </w:rPr>
        <w:t xml:space="preserve">. </w:t>
      </w:r>
    </w:p>
    <w:p w14:paraId="64B53FE6" w14:textId="77777777" w:rsidR="009710AD" w:rsidRPr="0041097A" w:rsidRDefault="009710AD" w:rsidP="003F4B0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jc w:val="both"/>
        <w:rPr>
          <w:rFonts w:ascii="Arial" w:eastAsia="Batang" w:hAnsi="Arial" w:cs="Arial"/>
          <w:spacing w:val="-2"/>
          <w:sz w:val="22"/>
        </w:rPr>
      </w:pPr>
    </w:p>
    <w:p w14:paraId="186134B2" w14:textId="77777777" w:rsidR="009710AD" w:rsidRPr="0041097A" w:rsidRDefault="003C004C" w:rsidP="00C66FC0">
      <w:pPr>
        <w:widowControl w:val="0"/>
        <w:tabs>
          <w:tab w:val="left" w:pos="0"/>
          <w:tab w:val="left" w:pos="4320"/>
          <w:tab w:val="left" w:pos="5040"/>
          <w:tab w:val="left" w:pos="9270"/>
        </w:tabs>
        <w:suppressAutoHyphens/>
        <w:spacing w:before="240"/>
        <w:jc w:val="both"/>
        <w:rPr>
          <w:rFonts w:ascii="Arial" w:eastAsia="Batang" w:hAnsi="Arial" w:cs="Arial"/>
          <w:spacing w:val="-2"/>
          <w:sz w:val="22"/>
          <w:u w:val="single"/>
        </w:rPr>
      </w:pPr>
      <w:r w:rsidRPr="0041097A">
        <w:rPr>
          <w:rFonts w:ascii="Arial" w:eastAsia="Batang" w:hAnsi="Arial" w:cs="Arial"/>
          <w:sz w:val="22"/>
        </w:rPr>
        <w:t xml:space="preserve">Dated: </w:t>
      </w:r>
      <w:r w:rsidRPr="0041097A">
        <w:rPr>
          <w:rFonts w:ascii="Arial" w:eastAsia="Batang" w:hAnsi="Arial" w:cs="Arial"/>
          <w:sz w:val="22"/>
          <w:u w:val="single"/>
        </w:rPr>
        <w:tab/>
      </w:r>
      <w:r w:rsidRPr="0041097A">
        <w:rPr>
          <w:rFonts w:ascii="Arial" w:eastAsia="Batang" w:hAnsi="Arial" w:cs="Arial"/>
          <w:spacing w:val="-2"/>
          <w:sz w:val="22"/>
        </w:rPr>
        <w:tab/>
      </w:r>
      <w:r w:rsidRPr="0041097A">
        <w:rPr>
          <w:rFonts w:ascii="Arial" w:eastAsia="Batang" w:hAnsi="Arial" w:cs="Arial"/>
          <w:spacing w:val="-2"/>
          <w:sz w:val="22"/>
          <w:u w:val="single"/>
        </w:rPr>
        <w:tab/>
      </w:r>
    </w:p>
    <w:p w14:paraId="642F57D8" w14:textId="292505AC" w:rsidR="009710AD" w:rsidRPr="0041097A" w:rsidRDefault="004523F4" w:rsidP="00E30687">
      <w:pPr>
        <w:tabs>
          <w:tab w:val="left" w:pos="5040"/>
        </w:tabs>
        <w:rPr>
          <w:rFonts w:ascii="Arial" w:eastAsia="Batang" w:hAnsi="Arial" w:cs="Arial"/>
          <w:b/>
          <w:sz w:val="22"/>
          <w:szCs w:val="22"/>
        </w:rPr>
      </w:pPr>
      <w:r w:rsidRPr="0041097A">
        <w:rPr>
          <w:rFonts w:ascii="Arial" w:eastAsia="Batang" w:hAnsi="Arial" w:cs="Arial"/>
          <w:sz w:val="22"/>
        </w:rPr>
        <w:t>날짜</w:t>
      </w:r>
      <w:r w:rsidRPr="0041097A">
        <w:rPr>
          <w:rFonts w:ascii="Arial" w:eastAsia="Batang" w:hAnsi="Arial" w:cs="Arial"/>
          <w:sz w:val="22"/>
        </w:rPr>
        <w:t>:</w:t>
      </w:r>
      <w:r w:rsidR="003C004C" w:rsidRPr="0041097A">
        <w:rPr>
          <w:rFonts w:ascii="Arial" w:eastAsia="Batang" w:hAnsi="Arial" w:cs="Arial"/>
        </w:rPr>
        <w:tab/>
      </w:r>
      <w:r w:rsidR="003C004C" w:rsidRPr="00C66FC0">
        <w:rPr>
          <w:rFonts w:ascii="Arial" w:eastAsia="Batang" w:hAnsi="Arial" w:cs="Arial"/>
          <w:b/>
          <w:szCs w:val="22"/>
        </w:rPr>
        <w:t>Judge/Commissioner</w:t>
      </w:r>
    </w:p>
    <w:p w14:paraId="0749E8BE" w14:textId="0C575DC5" w:rsidR="00413953" w:rsidRPr="0041097A" w:rsidRDefault="004523F4" w:rsidP="00E30687">
      <w:pPr>
        <w:tabs>
          <w:tab w:val="left" w:pos="5040"/>
        </w:tabs>
        <w:rPr>
          <w:rFonts w:ascii="Arial" w:eastAsia="Batang" w:hAnsi="Arial" w:cs="Arial"/>
          <w:b/>
          <w:sz w:val="22"/>
          <w:szCs w:val="22"/>
        </w:rPr>
      </w:pPr>
      <w:r w:rsidRPr="0041097A">
        <w:rPr>
          <w:rFonts w:ascii="Arial" w:eastAsia="Batang" w:hAnsi="Arial" w:cs="Arial"/>
          <w:sz w:val="22"/>
        </w:rPr>
        <w:tab/>
      </w:r>
      <w:r w:rsidRPr="00C66FC0">
        <w:rPr>
          <w:rFonts w:ascii="Arial" w:eastAsia="Batang" w:hAnsi="Arial" w:cs="Arial" w:hint="eastAsia"/>
          <w:b/>
        </w:rPr>
        <w:t>판사</w:t>
      </w:r>
      <w:r w:rsidRPr="00C66FC0">
        <w:rPr>
          <w:rFonts w:ascii="Arial" w:eastAsia="Batang" w:hAnsi="Arial" w:cs="Arial"/>
          <w:b/>
        </w:rPr>
        <w:t>/</w:t>
      </w:r>
      <w:r w:rsidRPr="00C66FC0">
        <w:rPr>
          <w:rFonts w:ascii="Arial" w:eastAsia="Batang" w:hAnsi="Arial" w:cs="Arial" w:hint="eastAsia"/>
          <w:b/>
        </w:rPr>
        <w:t>위원</w:t>
      </w:r>
    </w:p>
    <w:p w14:paraId="39726A62" w14:textId="77777777" w:rsidR="009710AD" w:rsidRPr="0041097A" w:rsidRDefault="009710AD" w:rsidP="003F4B08">
      <w:pPr>
        <w:widowControl w:val="0"/>
        <w:tabs>
          <w:tab w:val="left" w:pos="0"/>
          <w:tab w:val="left" w:pos="4752"/>
          <w:tab w:val="left" w:pos="5040"/>
          <w:tab w:val="left" w:pos="10080"/>
        </w:tabs>
        <w:suppressAutoHyphens/>
        <w:jc w:val="both"/>
        <w:rPr>
          <w:rFonts w:ascii="Arial" w:eastAsia="Batang" w:hAnsi="Arial" w:cs="Arial"/>
          <w:spacing w:val="-2"/>
          <w:sz w:val="16"/>
        </w:rPr>
      </w:pPr>
    </w:p>
    <w:p w14:paraId="756815A1" w14:textId="77777777" w:rsidR="009710AD" w:rsidRPr="0041097A" w:rsidRDefault="003C004C" w:rsidP="003F4B08">
      <w:pPr>
        <w:widowControl w:val="0"/>
        <w:tabs>
          <w:tab w:val="left" w:pos="0"/>
          <w:tab w:val="left" w:pos="4752"/>
          <w:tab w:val="left" w:pos="5040"/>
          <w:tab w:val="left" w:pos="10080"/>
        </w:tabs>
        <w:suppressAutoHyphens/>
        <w:jc w:val="both"/>
        <w:rPr>
          <w:rFonts w:ascii="Arial" w:eastAsia="Batang" w:hAnsi="Arial" w:cs="Arial"/>
          <w:spacing w:val="-2"/>
          <w:sz w:val="22"/>
        </w:rPr>
      </w:pPr>
      <w:r w:rsidRPr="0041097A">
        <w:rPr>
          <w:rFonts w:ascii="Arial" w:eastAsia="Batang" w:hAnsi="Arial" w:cs="Arial"/>
          <w:spacing w:val="-2"/>
          <w:sz w:val="22"/>
        </w:rPr>
        <w:t>Presented by:</w:t>
      </w:r>
    </w:p>
    <w:p w14:paraId="3512AE23" w14:textId="77777777" w:rsidR="00413953" w:rsidRPr="0041097A" w:rsidRDefault="004523F4" w:rsidP="003F4B08">
      <w:pPr>
        <w:widowControl w:val="0"/>
        <w:tabs>
          <w:tab w:val="left" w:pos="0"/>
          <w:tab w:val="left" w:pos="4752"/>
          <w:tab w:val="left" w:pos="5040"/>
          <w:tab w:val="left" w:pos="10080"/>
        </w:tabs>
        <w:suppressAutoHyphens/>
        <w:jc w:val="both"/>
        <w:rPr>
          <w:rFonts w:ascii="Arial" w:eastAsia="Batang" w:hAnsi="Arial" w:cs="Arial"/>
          <w:spacing w:val="-2"/>
          <w:sz w:val="22"/>
        </w:rPr>
      </w:pPr>
      <w:r w:rsidRPr="0041097A">
        <w:rPr>
          <w:rFonts w:ascii="Arial" w:eastAsia="Batang" w:hAnsi="Arial" w:cs="Arial"/>
          <w:spacing w:val="-2"/>
          <w:sz w:val="22"/>
        </w:rPr>
        <w:t>참석자</w:t>
      </w:r>
      <w:r w:rsidRPr="0041097A">
        <w:rPr>
          <w:rFonts w:ascii="Arial" w:eastAsia="Batang" w:hAnsi="Arial" w:cs="Arial"/>
          <w:spacing w:val="-2"/>
          <w:sz w:val="22"/>
        </w:rPr>
        <w:t>:</w:t>
      </w:r>
    </w:p>
    <w:p w14:paraId="28AF36E1" w14:textId="77777777" w:rsidR="009710AD" w:rsidRPr="0041097A" w:rsidRDefault="009710AD" w:rsidP="003F4B08">
      <w:pPr>
        <w:widowControl w:val="0"/>
        <w:tabs>
          <w:tab w:val="left" w:pos="0"/>
          <w:tab w:val="left" w:pos="4752"/>
          <w:tab w:val="left" w:pos="5040"/>
          <w:tab w:val="left" w:pos="10080"/>
        </w:tabs>
        <w:suppressAutoHyphens/>
        <w:jc w:val="both"/>
        <w:rPr>
          <w:rFonts w:ascii="Arial" w:eastAsia="Batang" w:hAnsi="Arial" w:cs="Arial"/>
          <w:spacing w:val="-2"/>
          <w:sz w:val="16"/>
        </w:rPr>
      </w:pPr>
    </w:p>
    <w:p w14:paraId="64D9181F" w14:textId="77777777" w:rsidR="009710AD" w:rsidRPr="0041097A" w:rsidRDefault="003C004C" w:rsidP="00C66FC0">
      <w:pPr>
        <w:widowControl w:val="0"/>
        <w:tabs>
          <w:tab w:val="left" w:pos="0"/>
          <w:tab w:val="left" w:pos="4320"/>
          <w:tab w:val="left" w:pos="5040"/>
          <w:tab w:val="left" w:pos="10080"/>
        </w:tabs>
        <w:suppressAutoHyphens/>
        <w:spacing w:before="240"/>
        <w:jc w:val="both"/>
        <w:rPr>
          <w:rFonts w:ascii="Arial" w:eastAsia="Batang" w:hAnsi="Arial" w:cs="Arial"/>
          <w:spacing w:val="-2"/>
          <w:sz w:val="16"/>
        </w:rPr>
      </w:pPr>
      <w:r w:rsidRPr="0041097A">
        <w:rPr>
          <w:rFonts w:ascii="Arial" w:eastAsia="Batang" w:hAnsi="Arial" w:cs="Arial"/>
          <w:spacing w:val="-2"/>
          <w:sz w:val="22"/>
          <w:u w:val="single"/>
        </w:rPr>
        <w:tab/>
      </w:r>
    </w:p>
    <w:p w14:paraId="777F5AEA" w14:textId="77777777" w:rsidR="009710AD" w:rsidRPr="00C66FC0" w:rsidRDefault="003C004C" w:rsidP="003F4B08">
      <w:pPr>
        <w:widowControl w:val="0"/>
        <w:tabs>
          <w:tab w:val="left" w:pos="0"/>
          <w:tab w:val="left" w:pos="3240"/>
          <w:tab w:val="left" w:pos="4230"/>
          <w:tab w:val="left" w:pos="5040"/>
          <w:tab w:val="left" w:pos="10080"/>
        </w:tabs>
        <w:suppressAutoHyphens/>
        <w:jc w:val="both"/>
        <w:rPr>
          <w:rFonts w:ascii="Arial" w:eastAsia="Batang" w:hAnsi="Arial" w:cs="Arial"/>
          <w:spacing w:val="-2"/>
        </w:rPr>
      </w:pPr>
      <w:r w:rsidRPr="00C66FC0">
        <w:rPr>
          <w:rFonts w:ascii="Arial" w:eastAsia="Batang" w:hAnsi="Arial" w:cs="Arial"/>
          <w:spacing w:val="-2"/>
        </w:rPr>
        <w:t>Signature of Party or Lawyer/WSBA No.</w:t>
      </w:r>
    </w:p>
    <w:p w14:paraId="6BCFB44C" w14:textId="77777777" w:rsidR="00413953" w:rsidRPr="00C66FC0" w:rsidRDefault="004523F4" w:rsidP="003F4B08">
      <w:pPr>
        <w:widowControl w:val="0"/>
        <w:tabs>
          <w:tab w:val="left" w:pos="0"/>
          <w:tab w:val="left" w:pos="3240"/>
          <w:tab w:val="left" w:pos="4230"/>
          <w:tab w:val="left" w:pos="5040"/>
          <w:tab w:val="left" w:pos="10080"/>
        </w:tabs>
        <w:suppressAutoHyphens/>
        <w:jc w:val="both"/>
        <w:rPr>
          <w:rFonts w:ascii="Arial" w:eastAsia="Batang" w:hAnsi="Arial" w:cs="Arial"/>
          <w:spacing w:val="-2"/>
          <w:sz w:val="14"/>
        </w:rPr>
      </w:pPr>
      <w:r w:rsidRPr="00C66FC0">
        <w:rPr>
          <w:rFonts w:ascii="Arial" w:eastAsia="Batang" w:hAnsi="Arial" w:cs="Arial" w:hint="eastAsia"/>
          <w:spacing w:val="-2"/>
        </w:rPr>
        <w:t>당사자</w:t>
      </w:r>
      <w:r w:rsidRPr="00C66FC0">
        <w:rPr>
          <w:rFonts w:ascii="Arial" w:eastAsia="Batang" w:hAnsi="Arial" w:cs="Arial"/>
          <w:spacing w:val="-2"/>
        </w:rPr>
        <w:t xml:space="preserve"> </w:t>
      </w:r>
      <w:r w:rsidRPr="00C66FC0">
        <w:rPr>
          <w:rFonts w:ascii="Arial" w:eastAsia="Batang" w:hAnsi="Arial" w:cs="Arial" w:hint="eastAsia"/>
          <w:spacing w:val="-2"/>
        </w:rPr>
        <w:t>서명</w:t>
      </w:r>
      <w:r w:rsidRPr="00C66FC0">
        <w:rPr>
          <w:rFonts w:ascii="Arial" w:eastAsia="Batang" w:hAnsi="Arial" w:cs="Arial"/>
          <w:spacing w:val="-2"/>
        </w:rPr>
        <w:t xml:space="preserve"> </w:t>
      </w:r>
      <w:r w:rsidRPr="00C66FC0">
        <w:rPr>
          <w:rFonts w:ascii="Arial" w:eastAsia="Batang" w:hAnsi="Arial" w:cs="Arial" w:hint="eastAsia"/>
          <w:spacing w:val="-2"/>
        </w:rPr>
        <w:t>또는</w:t>
      </w:r>
      <w:r w:rsidRPr="00C66FC0">
        <w:rPr>
          <w:rFonts w:ascii="Arial" w:eastAsia="Batang" w:hAnsi="Arial" w:cs="Arial"/>
          <w:spacing w:val="-2"/>
        </w:rPr>
        <w:t xml:space="preserve"> </w:t>
      </w:r>
      <w:r w:rsidRPr="00C66FC0">
        <w:rPr>
          <w:rFonts w:ascii="Arial" w:eastAsia="Batang" w:hAnsi="Arial" w:cs="Arial" w:hint="eastAsia"/>
          <w:spacing w:val="-2"/>
        </w:rPr>
        <w:t>변호사</w:t>
      </w:r>
      <w:r w:rsidRPr="00C66FC0">
        <w:rPr>
          <w:rFonts w:ascii="Arial" w:eastAsia="Batang" w:hAnsi="Arial" w:cs="Arial"/>
          <w:spacing w:val="-2"/>
        </w:rPr>
        <w:t xml:space="preserve">/WSBA </w:t>
      </w:r>
      <w:r w:rsidRPr="00C66FC0">
        <w:rPr>
          <w:rFonts w:ascii="Arial" w:eastAsia="Batang" w:hAnsi="Arial" w:cs="Arial" w:hint="eastAsia"/>
          <w:spacing w:val="-2"/>
        </w:rPr>
        <w:t>번호</w:t>
      </w:r>
      <w:r w:rsidRPr="00C66FC0">
        <w:rPr>
          <w:rFonts w:ascii="Arial" w:eastAsia="Batang" w:hAnsi="Arial" w:cs="Arial"/>
          <w:spacing w:val="-2"/>
        </w:rPr>
        <w:t>.</w:t>
      </w:r>
    </w:p>
    <w:p w14:paraId="1A44BA07" w14:textId="77777777" w:rsidR="009710AD" w:rsidRPr="0041097A" w:rsidRDefault="009710AD" w:rsidP="003F4B08">
      <w:pPr>
        <w:widowControl w:val="0"/>
        <w:tabs>
          <w:tab w:val="left" w:pos="0"/>
          <w:tab w:val="left" w:pos="4752"/>
          <w:tab w:val="left" w:pos="5040"/>
          <w:tab w:val="left" w:pos="10080"/>
        </w:tabs>
        <w:suppressAutoHyphens/>
        <w:jc w:val="both"/>
        <w:rPr>
          <w:rFonts w:ascii="Arial" w:eastAsia="Batang" w:hAnsi="Arial" w:cs="Arial"/>
          <w:spacing w:val="-2"/>
          <w:sz w:val="16"/>
        </w:rPr>
      </w:pPr>
    </w:p>
    <w:p w14:paraId="59A1601B" w14:textId="77777777" w:rsidR="009710AD" w:rsidRPr="0041097A" w:rsidRDefault="003C004C" w:rsidP="00C66FC0">
      <w:pPr>
        <w:widowControl w:val="0"/>
        <w:tabs>
          <w:tab w:val="left" w:pos="0"/>
          <w:tab w:val="left" w:pos="4320"/>
          <w:tab w:val="left" w:pos="5040"/>
          <w:tab w:val="left" w:pos="10080"/>
        </w:tabs>
        <w:suppressAutoHyphens/>
        <w:spacing w:before="240"/>
        <w:jc w:val="both"/>
        <w:rPr>
          <w:rFonts w:ascii="Arial" w:eastAsia="Batang" w:hAnsi="Arial" w:cs="Arial"/>
          <w:spacing w:val="-2"/>
          <w:sz w:val="16"/>
        </w:rPr>
      </w:pPr>
      <w:r w:rsidRPr="0041097A">
        <w:rPr>
          <w:rFonts w:ascii="Arial" w:eastAsia="Batang" w:hAnsi="Arial" w:cs="Arial"/>
          <w:spacing w:val="-2"/>
          <w:sz w:val="22"/>
          <w:u w:val="single"/>
        </w:rPr>
        <w:tab/>
      </w:r>
    </w:p>
    <w:p w14:paraId="1EF0C32D" w14:textId="77777777" w:rsidR="009710AD" w:rsidRPr="00C66FC0" w:rsidRDefault="003C004C" w:rsidP="003F4B08">
      <w:pPr>
        <w:widowControl w:val="0"/>
        <w:tabs>
          <w:tab w:val="left" w:pos="0"/>
          <w:tab w:val="left" w:pos="3240"/>
          <w:tab w:val="left" w:pos="5040"/>
          <w:tab w:val="left" w:pos="10080"/>
        </w:tabs>
        <w:suppressAutoHyphens/>
        <w:jc w:val="both"/>
        <w:rPr>
          <w:rFonts w:ascii="Arial" w:eastAsia="Batang" w:hAnsi="Arial" w:cs="Arial"/>
          <w:spacing w:val="-2"/>
        </w:rPr>
      </w:pPr>
      <w:r w:rsidRPr="00C66FC0">
        <w:rPr>
          <w:rFonts w:ascii="Arial" w:eastAsia="Batang" w:hAnsi="Arial" w:cs="Arial"/>
          <w:spacing w:val="-2"/>
        </w:rPr>
        <w:t>Print or Type Name</w:t>
      </w:r>
      <w:r w:rsidRPr="00C66FC0">
        <w:rPr>
          <w:rFonts w:ascii="Arial" w:eastAsia="Batang" w:hAnsi="Arial" w:cs="Arial"/>
          <w:spacing w:val="-2"/>
        </w:rPr>
        <w:tab/>
        <w:t>Date</w:t>
      </w:r>
    </w:p>
    <w:p w14:paraId="157C673F" w14:textId="77777777" w:rsidR="00413953" w:rsidRPr="00C66FC0" w:rsidRDefault="004523F4" w:rsidP="003F4B08">
      <w:pPr>
        <w:widowControl w:val="0"/>
        <w:tabs>
          <w:tab w:val="left" w:pos="0"/>
          <w:tab w:val="left" w:pos="3240"/>
          <w:tab w:val="left" w:pos="5040"/>
          <w:tab w:val="left" w:pos="10080"/>
        </w:tabs>
        <w:suppressAutoHyphens/>
        <w:jc w:val="both"/>
        <w:rPr>
          <w:rFonts w:ascii="Arial" w:eastAsia="Batang" w:hAnsi="Arial" w:cs="Arial"/>
          <w:sz w:val="18"/>
        </w:rPr>
      </w:pPr>
      <w:r w:rsidRPr="00C66FC0">
        <w:rPr>
          <w:rFonts w:ascii="Arial" w:eastAsia="Batang" w:hAnsi="Arial" w:cs="Arial" w:hint="eastAsia"/>
          <w:spacing w:val="-2"/>
        </w:rPr>
        <w:t>이름</w:t>
      </w:r>
      <w:r w:rsidRPr="00C66FC0">
        <w:rPr>
          <w:rFonts w:ascii="Arial" w:eastAsia="Batang" w:hAnsi="Arial" w:cs="Arial"/>
          <w:spacing w:val="-2"/>
        </w:rPr>
        <w:t xml:space="preserve"> </w:t>
      </w:r>
      <w:r w:rsidRPr="00C66FC0">
        <w:rPr>
          <w:rFonts w:ascii="Arial" w:eastAsia="Batang" w:hAnsi="Arial" w:cs="Arial" w:hint="eastAsia"/>
          <w:spacing w:val="-2"/>
        </w:rPr>
        <w:t>정자체</w:t>
      </w:r>
      <w:r w:rsidRPr="00C66FC0">
        <w:rPr>
          <w:rFonts w:ascii="Arial" w:eastAsia="Batang" w:hAnsi="Arial" w:cs="Arial"/>
          <w:spacing w:val="-2"/>
        </w:rPr>
        <w:t xml:space="preserve"> </w:t>
      </w:r>
      <w:r w:rsidRPr="00C66FC0">
        <w:rPr>
          <w:rFonts w:ascii="Arial" w:eastAsia="Batang" w:hAnsi="Arial" w:cs="Arial" w:hint="eastAsia"/>
          <w:spacing w:val="-2"/>
        </w:rPr>
        <w:t>또는</w:t>
      </w:r>
      <w:r w:rsidRPr="00C66FC0">
        <w:rPr>
          <w:rFonts w:ascii="Arial" w:eastAsia="Batang" w:hAnsi="Arial" w:cs="Arial"/>
          <w:spacing w:val="-2"/>
        </w:rPr>
        <w:t xml:space="preserve"> </w:t>
      </w:r>
      <w:r w:rsidRPr="00C66FC0">
        <w:rPr>
          <w:rFonts w:ascii="Arial" w:eastAsia="Batang" w:hAnsi="Arial" w:cs="Arial" w:hint="eastAsia"/>
          <w:spacing w:val="-2"/>
        </w:rPr>
        <w:t>입력</w:t>
      </w:r>
      <w:r w:rsidRPr="00C66FC0">
        <w:rPr>
          <w:rFonts w:ascii="Arial" w:eastAsia="Batang" w:hAnsi="Arial" w:cs="Arial"/>
          <w:spacing w:val="-2"/>
        </w:rPr>
        <w:tab/>
      </w:r>
      <w:r w:rsidRPr="00C66FC0">
        <w:rPr>
          <w:rFonts w:ascii="Arial" w:eastAsia="Batang" w:hAnsi="Arial" w:cs="Arial" w:hint="eastAsia"/>
          <w:spacing w:val="-2"/>
        </w:rPr>
        <w:t>날짜</w:t>
      </w:r>
    </w:p>
    <w:sectPr w:rsidR="00413953" w:rsidRPr="00C66FC0" w:rsidSect="00F902D6">
      <w:footerReference w:type="default" r:id="rId7"/>
      <w:footerReference w:type="first" r:id="rId8"/>
      <w:pgSz w:w="12240" w:h="15840" w:code="1"/>
      <w:pgMar w:top="1440" w:right="1440" w:bottom="1440" w:left="1440" w:header="720" w:footer="144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51C0CA" w16cid:durableId="282D72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8A745" w14:textId="77777777" w:rsidR="00D8121A" w:rsidRDefault="00D8121A">
      <w:r>
        <w:separator/>
      </w:r>
    </w:p>
  </w:endnote>
  <w:endnote w:type="continuationSeparator" w:id="0">
    <w:p w14:paraId="49D2E38C" w14:textId="77777777" w:rsidR="00D8121A" w:rsidRDefault="00D8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970"/>
      <w:gridCol w:w="4050"/>
      <w:gridCol w:w="2340"/>
    </w:tblGrid>
    <w:tr w:rsidR="00E812C2" w:rsidRPr="003F4B08" w14:paraId="4067766E" w14:textId="77777777" w:rsidTr="00FE7166">
      <w:tc>
        <w:tcPr>
          <w:tcW w:w="2970" w:type="dxa"/>
          <w:shd w:val="clear" w:color="auto" w:fill="auto"/>
        </w:tcPr>
        <w:p w14:paraId="0828E60E" w14:textId="77777777" w:rsidR="00855D2D" w:rsidRPr="00F76305" w:rsidRDefault="004523F4" w:rsidP="00855D2D">
          <w:pPr>
            <w:tabs>
              <w:tab w:val="center" w:pos="4680"/>
            </w:tabs>
            <w:rPr>
              <w:rStyle w:val="PageNumber"/>
              <w:rFonts w:ascii="Arial" w:eastAsia="Batang" w:hAnsi="Arial" w:cs="Arial"/>
              <w:sz w:val="18"/>
              <w:szCs w:val="18"/>
              <w:lang w:val="da-DK"/>
            </w:rPr>
          </w:pPr>
          <w:r w:rsidRPr="00F76305">
            <w:rPr>
              <w:rStyle w:val="PageNumber"/>
              <w:rFonts w:ascii="Arial" w:eastAsia="Batang" w:hAnsi="Arial" w:cs="Arial"/>
              <w:sz w:val="18"/>
              <w:szCs w:val="18"/>
              <w:lang w:val="da-DK"/>
            </w:rPr>
            <w:t>GR 34</w:t>
          </w:r>
        </w:p>
        <w:p w14:paraId="240E6F3E" w14:textId="0FD28AD0" w:rsidR="00855D2D" w:rsidRPr="00F76305" w:rsidRDefault="00532766" w:rsidP="00855D2D">
          <w:pPr>
            <w:tabs>
              <w:tab w:val="center" w:pos="4680"/>
            </w:tabs>
            <w:rPr>
              <w:rStyle w:val="PageNumber"/>
              <w:rFonts w:ascii="Arial" w:eastAsia="Batang" w:hAnsi="Arial" w:cs="Arial"/>
              <w:i/>
              <w:sz w:val="18"/>
              <w:szCs w:val="18"/>
              <w:lang w:val="da-DK"/>
            </w:rPr>
          </w:pPr>
          <w:r w:rsidRPr="00F76305">
            <w:rPr>
              <w:rStyle w:val="PageNumber"/>
              <w:rFonts w:ascii="Arial" w:eastAsia="Batang" w:hAnsi="Arial" w:cs="Arial"/>
              <w:i/>
              <w:sz w:val="18"/>
              <w:szCs w:val="18"/>
              <w:lang w:val="da-DK"/>
            </w:rPr>
            <w:t>Ko (05/2014) Korean</w:t>
          </w:r>
        </w:p>
        <w:p w14:paraId="58CE744A" w14:textId="77777777" w:rsidR="00855D2D" w:rsidRPr="00F76305" w:rsidRDefault="004523F4" w:rsidP="00B434D9">
          <w:pPr>
            <w:tabs>
              <w:tab w:val="center" w:pos="4680"/>
            </w:tabs>
            <w:rPr>
              <w:rFonts w:ascii="Arial" w:eastAsia="Batang" w:hAnsi="Arial" w:cs="Arial"/>
              <w:lang w:val="da-DK"/>
            </w:rPr>
          </w:pPr>
          <w:r w:rsidRPr="00F76305">
            <w:rPr>
              <w:rStyle w:val="PageNumber"/>
              <w:rFonts w:ascii="Arial" w:eastAsia="Batang" w:hAnsi="Arial" w:cs="Arial"/>
              <w:b/>
              <w:sz w:val="18"/>
              <w:szCs w:val="18"/>
              <w:lang w:val="da-DK"/>
            </w:rPr>
            <w:t>WPF GR 34.0500</w:t>
          </w:r>
        </w:p>
      </w:tc>
      <w:tc>
        <w:tcPr>
          <w:tcW w:w="4050" w:type="dxa"/>
          <w:shd w:val="clear" w:color="auto" w:fill="auto"/>
        </w:tcPr>
        <w:p w14:paraId="035021C3" w14:textId="77777777" w:rsidR="00B434D9" w:rsidRPr="003F4B08" w:rsidRDefault="004523F4" w:rsidP="00B434D9">
          <w:pPr>
            <w:pStyle w:val="Footer"/>
            <w:jc w:val="center"/>
            <w:rPr>
              <w:rFonts w:ascii="Arial" w:eastAsia="Batang" w:hAnsi="Arial" w:cs="Arial"/>
              <w:sz w:val="18"/>
              <w:szCs w:val="18"/>
            </w:rPr>
          </w:pPr>
          <w:r w:rsidRPr="003F4B08">
            <w:rPr>
              <w:rFonts w:ascii="Arial" w:eastAsia="Batang" w:hAnsi="Arial" w:cs="Arial"/>
              <w:sz w:val="18"/>
            </w:rPr>
            <w:t>Order re Civil Fee Waiver (ORPRFP, ORDYMT)</w:t>
          </w:r>
        </w:p>
        <w:p w14:paraId="342BF861" w14:textId="1B0F4856" w:rsidR="00B434D9" w:rsidRPr="003F4B08" w:rsidRDefault="004523F4" w:rsidP="00B434D9">
          <w:pPr>
            <w:pStyle w:val="Footer"/>
            <w:jc w:val="center"/>
            <w:rPr>
              <w:rStyle w:val="PageNumber"/>
              <w:rFonts w:ascii="Arial" w:eastAsia="Batang" w:hAnsi="Arial" w:cs="Arial"/>
              <w:b/>
              <w:sz w:val="18"/>
              <w:szCs w:val="18"/>
            </w:rPr>
          </w:pPr>
          <w:r w:rsidRPr="003F4B08">
            <w:rPr>
              <w:rStyle w:val="PageNumber"/>
              <w:rFonts w:ascii="Arial" w:eastAsia="Batang" w:hAnsi="Arial" w:cs="Arial"/>
              <w:sz w:val="18"/>
              <w:szCs w:val="18"/>
            </w:rPr>
            <w:t>p.</w:t>
          </w:r>
          <w:r w:rsidRPr="003F4B08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t xml:space="preserve"> </w:t>
          </w:r>
          <w:r w:rsidRPr="003F4B08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fldChar w:fldCharType="begin"/>
          </w:r>
          <w:r w:rsidRPr="003F4B08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instrText xml:space="preserve"> PAGE </w:instrText>
          </w:r>
          <w:r w:rsidRPr="003F4B08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fldChar w:fldCharType="separate"/>
          </w:r>
          <w:r w:rsidR="00C66FC0">
            <w:rPr>
              <w:rStyle w:val="PageNumber"/>
              <w:rFonts w:ascii="Arial" w:eastAsia="Batang" w:hAnsi="Arial" w:cs="Arial"/>
              <w:b/>
              <w:noProof/>
              <w:sz w:val="18"/>
              <w:szCs w:val="18"/>
            </w:rPr>
            <w:t>1</w:t>
          </w:r>
          <w:r w:rsidRPr="003F4B08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fldChar w:fldCharType="end"/>
          </w:r>
          <w:r w:rsidRPr="003F4B08">
            <w:rPr>
              <w:rStyle w:val="PageNumber"/>
              <w:rFonts w:ascii="Arial" w:eastAsia="Batang" w:hAnsi="Arial" w:cs="Arial"/>
              <w:sz w:val="18"/>
            </w:rPr>
            <w:t xml:space="preserve"> of</w:t>
          </w:r>
          <w:r w:rsidRPr="003F4B08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t xml:space="preserve"> </w:t>
          </w:r>
          <w:r w:rsidRPr="003F4B08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fldChar w:fldCharType="begin"/>
          </w:r>
          <w:r w:rsidRPr="003F4B08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instrText xml:space="preserve"> SECTIONPAGES  </w:instrText>
          </w:r>
          <w:r w:rsidRPr="003F4B08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fldChar w:fldCharType="separate"/>
          </w:r>
          <w:r w:rsidR="00C66FC0">
            <w:rPr>
              <w:rStyle w:val="PageNumber"/>
              <w:rFonts w:ascii="Arial" w:eastAsia="Batang" w:hAnsi="Arial" w:cs="Arial"/>
              <w:b/>
              <w:noProof/>
              <w:sz w:val="18"/>
              <w:szCs w:val="18"/>
            </w:rPr>
            <w:t>3</w:t>
          </w:r>
          <w:r w:rsidRPr="003F4B08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fldChar w:fldCharType="end"/>
          </w:r>
        </w:p>
        <w:p w14:paraId="15E4601C" w14:textId="77777777" w:rsidR="00855D2D" w:rsidRPr="002F7AE0" w:rsidRDefault="004523F4" w:rsidP="00B434D9">
          <w:pPr>
            <w:pStyle w:val="Footer"/>
            <w:jc w:val="center"/>
            <w:rPr>
              <w:rFonts w:ascii="Arial" w:eastAsia="Batang" w:hAnsi="Arial" w:cs="Arial"/>
              <w:sz w:val="18"/>
              <w:szCs w:val="18"/>
            </w:rPr>
          </w:pPr>
          <w:r w:rsidRPr="002F7AE0">
            <w:rPr>
              <w:rFonts w:ascii="Arial" w:eastAsia="Batang" w:hAnsi="Arial" w:cs="Arial"/>
              <w:sz w:val="18"/>
            </w:rPr>
            <w:t>민사</w:t>
          </w:r>
          <w:r w:rsidRPr="002F7AE0">
            <w:rPr>
              <w:rFonts w:ascii="Arial" w:eastAsia="Batang" w:hAnsi="Arial" w:cs="Arial"/>
              <w:sz w:val="18"/>
            </w:rPr>
            <w:t xml:space="preserve"> </w:t>
          </w:r>
          <w:r w:rsidRPr="002F7AE0">
            <w:rPr>
              <w:rFonts w:ascii="Arial" w:eastAsia="Batang" w:hAnsi="Arial" w:cs="Arial"/>
              <w:sz w:val="18"/>
            </w:rPr>
            <w:t>소송</w:t>
          </w:r>
          <w:r w:rsidRPr="002F7AE0">
            <w:rPr>
              <w:rFonts w:ascii="Arial" w:eastAsia="Batang" w:hAnsi="Arial" w:cs="Arial"/>
              <w:sz w:val="18"/>
            </w:rPr>
            <w:t xml:space="preserve"> </w:t>
          </w:r>
          <w:r w:rsidRPr="002F7AE0">
            <w:rPr>
              <w:rFonts w:ascii="Arial" w:eastAsia="Batang" w:hAnsi="Arial" w:cs="Arial"/>
              <w:sz w:val="18"/>
            </w:rPr>
            <w:t>수수료</w:t>
          </w:r>
          <w:r w:rsidRPr="002F7AE0">
            <w:rPr>
              <w:rFonts w:ascii="Arial" w:eastAsia="Batang" w:hAnsi="Arial" w:cs="Arial"/>
              <w:sz w:val="18"/>
            </w:rPr>
            <w:t xml:space="preserve"> </w:t>
          </w:r>
          <w:r w:rsidRPr="002F7AE0">
            <w:rPr>
              <w:rFonts w:ascii="Arial" w:eastAsia="Batang" w:hAnsi="Arial" w:cs="Arial"/>
              <w:sz w:val="18"/>
            </w:rPr>
            <w:t>재면제</w:t>
          </w:r>
          <w:r w:rsidRPr="002F7AE0">
            <w:rPr>
              <w:rFonts w:ascii="Arial" w:eastAsia="Batang" w:hAnsi="Arial" w:cs="Arial"/>
              <w:sz w:val="18"/>
            </w:rPr>
            <w:t xml:space="preserve"> </w:t>
          </w:r>
          <w:r w:rsidRPr="002F7AE0">
            <w:rPr>
              <w:rFonts w:ascii="Arial" w:eastAsia="Batang" w:hAnsi="Arial" w:cs="Arial"/>
              <w:sz w:val="18"/>
            </w:rPr>
            <w:t>명령</w:t>
          </w:r>
          <w:r w:rsidRPr="002F7AE0">
            <w:rPr>
              <w:rFonts w:ascii="Arial" w:eastAsia="Batang" w:hAnsi="Arial" w:cs="Arial"/>
              <w:sz w:val="18"/>
            </w:rPr>
            <w:t xml:space="preserve"> (ORPRFP, ORDYMT)</w:t>
          </w:r>
        </w:p>
        <w:p w14:paraId="7547C57F" w14:textId="7FFBFDB5" w:rsidR="00855D2D" w:rsidRPr="003F4B08" w:rsidRDefault="004523F4" w:rsidP="00855D2D">
          <w:pPr>
            <w:pStyle w:val="Footer"/>
            <w:jc w:val="center"/>
            <w:rPr>
              <w:rFonts w:ascii="Arial" w:eastAsia="Batang" w:hAnsi="Arial" w:cs="Arial"/>
              <w:b/>
              <w:sz w:val="18"/>
              <w:szCs w:val="18"/>
            </w:rPr>
          </w:pPr>
          <w:r w:rsidRPr="002F7AE0">
            <w:rPr>
              <w:rStyle w:val="PageNumber"/>
              <w:rFonts w:ascii="Arial" w:eastAsia="Batang" w:hAnsi="Arial" w:cs="Arial"/>
              <w:sz w:val="18"/>
            </w:rPr>
            <w:t>p.</w:t>
          </w:r>
          <w:r w:rsidRPr="002F7AE0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t xml:space="preserve"> </w:t>
          </w:r>
          <w:r w:rsidRPr="002F7AE0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fldChar w:fldCharType="begin"/>
          </w:r>
          <w:r w:rsidRPr="002F7AE0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instrText xml:space="preserve"> PAGE </w:instrText>
          </w:r>
          <w:r w:rsidRPr="002F7AE0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fldChar w:fldCharType="separate"/>
          </w:r>
          <w:r w:rsidR="00C66FC0">
            <w:rPr>
              <w:rStyle w:val="PageNumber"/>
              <w:rFonts w:ascii="Arial" w:eastAsia="Batang" w:hAnsi="Arial" w:cs="Arial"/>
              <w:b/>
              <w:noProof/>
              <w:sz w:val="18"/>
              <w:szCs w:val="18"/>
            </w:rPr>
            <w:t>1</w:t>
          </w:r>
          <w:r w:rsidRPr="002F7AE0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fldChar w:fldCharType="end"/>
          </w:r>
          <w:r w:rsidRPr="002F7AE0">
            <w:rPr>
              <w:rStyle w:val="PageNumber"/>
              <w:rFonts w:ascii="Arial" w:eastAsia="Batang" w:hAnsi="Arial" w:cs="Arial"/>
              <w:sz w:val="18"/>
            </w:rPr>
            <w:t xml:space="preserve"> /</w:t>
          </w:r>
          <w:r w:rsidRPr="002F7AE0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t xml:space="preserve"> </w:t>
          </w:r>
          <w:r w:rsidRPr="002F7AE0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fldChar w:fldCharType="begin"/>
          </w:r>
          <w:r w:rsidRPr="002F7AE0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instrText xml:space="preserve"> SECTIONPAGES  </w:instrText>
          </w:r>
          <w:r w:rsidRPr="002F7AE0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fldChar w:fldCharType="separate"/>
          </w:r>
          <w:r w:rsidR="00C66FC0">
            <w:rPr>
              <w:rStyle w:val="PageNumber"/>
              <w:rFonts w:ascii="Arial" w:eastAsia="Batang" w:hAnsi="Arial" w:cs="Arial"/>
              <w:b/>
              <w:noProof/>
              <w:sz w:val="18"/>
              <w:szCs w:val="18"/>
            </w:rPr>
            <w:t>3</w:t>
          </w:r>
          <w:r w:rsidRPr="002F7AE0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2340" w:type="dxa"/>
          <w:shd w:val="clear" w:color="auto" w:fill="auto"/>
        </w:tcPr>
        <w:p w14:paraId="5D70833C" w14:textId="77777777" w:rsidR="00855D2D" w:rsidRPr="003F4B08" w:rsidRDefault="00855D2D" w:rsidP="00855D2D">
          <w:pPr>
            <w:pStyle w:val="Footer"/>
            <w:rPr>
              <w:rFonts w:ascii="Arial" w:eastAsia="Batang" w:hAnsi="Arial" w:cs="Arial"/>
              <w:sz w:val="18"/>
              <w:szCs w:val="18"/>
            </w:rPr>
          </w:pPr>
        </w:p>
      </w:tc>
    </w:tr>
  </w:tbl>
  <w:p w14:paraId="5C37276F" w14:textId="77777777" w:rsidR="00C47D56" w:rsidRPr="003F4B08" w:rsidRDefault="00C47D56" w:rsidP="009710AD">
    <w:pPr>
      <w:rPr>
        <w:rFonts w:ascii="Arial" w:eastAsia="Batang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B51E0" w14:textId="77777777" w:rsidR="00C47D56" w:rsidRPr="0072777B" w:rsidRDefault="004523F4" w:rsidP="009710AD">
    <w:pPr>
      <w:spacing w:before="140" w:line="100" w:lineRule="exact"/>
      <w:rPr>
        <w:rStyle w:val="PageNumber"/>
      </w:rPr>
    </w:pPr>
    <w:r>
      <w:rPr>
        <w:rFonts w:ascii="Arial" w:eastAsia="Arial" w:hAnsi="Arial"/>
        <w:spacing w:val="-2"/>
        <w:sz w:val="18"/>
      </w:rPr>
      <w:t xml:space="preserve">양식명 (**) - 페이지 </w:t>
    </w:r>
    <w:r w:rsidR="008C1C1D" w:rsidRPr="0072777B">
      <w:rPr>
        <w:rStyle w:val="PageNumber"/>
        <w:rFonts w:ascii="Arial" w:eastAsia="Arial" w:hAnsi="Arial" w:cs="Arial"/>
      </w:rPr>
      <w:fldChar w:fldCharType="begin"/>
    </w:r>
    <w:r w:rsidRPr="0072777B">
      <w:rPr>
        <w:rStyle w:val="PageNumber"/>
        <w:rFonts w:ascii="Arial" w:eastAsia="Arial" w:hAnsi="Arial" w:cs="Arial"/>
      </w:rPr>
      <w:instrText xml:space="preserve"> PAGE </w:instrText>
    </w:r>
    <w:r w:rsidR="008C1C1D" w:rsidRPr="0072777B">
      <w:rPr>
        <w:rStyle w:val="PageNumber"/>
        <w:rFonts w:ascii="Arial" w:eastAsia="Arial" w:hAnsi="Arial" w:cs="Arial"/>
      </w:rPr>
      <w:fldChar w:fldCharType="separate"/>
    </w:r>
    <w:r>
      <w:rPr>
        <w:rStyle w:val="PageNumber"/>
        <w:rFonts w:ascii="Arial" w:eastAsia="Arial" w:hAnsi="Arial"/>
      </w:rPr>
      <w:t>1</w:t>
    </w:r>
    <w:r w:rsidR="008C1C1D" w:rsidRPr="0072777B">
      <w:rPr>
        <w:rStyle w:val="PageNumber"/>
        <w:rFonts w:ascii="Arial" w:eastAsia="Arial" w:hAnsi="Arial" w:cs="Arial"/>
      </w:rPr>
      <w:fldChar w:fldCharType="end"/>
    </w:r>
    <w:r w:rsidRPr="0072777B">
      <w:rPr>
        <w:rStyle w:val="PageNumber"/>
        <w:rFonts w:ascii="Arial" w:eastAsia="Arial" w:hAnsi="Arial"/>
      </w:rPr>
      <w:t xml:space="preserve"> / 2</w:t>
    </w:r>
  </w:p>
  <w:p w14:paraId="7180B525" w14:textId="77777777" w:rsidR="00C47D56" w:rsidRPr="0072777B" w:rsidRDefault="004523F4" w:rsidP="009710AD">
    <w:pPr>
      <w:spacing w:before="140" w:line="100" w:lineRule="exact"/>
      <w:rPr>
        <w:rFonts w:ascii="Arial" w:eastAsia="Arial" w:hAnsi="Arial" w:cs="Arial"/>
      </w:rPr>
    </w:pPr>
    <w:r>
      <w:rPr>
        <w:rStyle w:val="PageNumber"/>
        <w:rFonts w:ascii="Arial" w:eastAsia="Arial" w:hAnsi="Arial"/>
        <w:sz w:val="18"/>
      </w:rPr>
      <w:t>GR 33 (*/****) – GR 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E38D9" w14:textId="77777777" w:rsidR="00D8121A" w:rsidRDefault="00D8121A">
      <w:r>
        <w:separator/>
      </w:r>
    </w:p>
  </w:footnote>
  <w:footnote w:type="continuationSeparator" w:id="0">
    <w:p w14:paraId="02542400" w14:textId="77777777" w:rsidR="00D8121A" w:rsidRDefault="00D81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61F8"/>
    <w:multiLevelType w:val="multilevel"/>
    <w:tmpl w:val="0C6021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38"/>
    <w:rsid w:val="00083ABD"/>
    <w:rsid w:val="00087492"/>
    <w:rsid w:val="000C439D"/>
    <w:rsid w:val="000F0C8D"/>
    <w:rsid w:val="0010054A"/>
    <w:rsid w:val="00121973"/>
    <w:rsid w:val="00123B0B"/>
    <w:rsid w:val="00146CC9"/>
    <w:rsid w:val="00167A96"/>
    <w:rsid w:val="00187BEB"/>
    <w:rsid w:val="001A0431"/>
    <w:rsid w:val="00214B5D"/>
    <w:rsid w:val="002D2178"/>
    <w:rsid w:val="002D355A"/>
    <w:rsid w:val="002F3EBC"/>
    <w:rsid w:val="002F4568"/>
    <w:rsid w:val="002F7AE0"/>
    <w:rsid w:val="00316873"/>
    <w:rsid w:val="00357780"/>
    <w:rsid w:val="00363AA1"/>
    <w:rsid w:val="00390C9B"/>
    <w:rsid w:val="003924F3"/>
    <w:rsid w:val="003A34B6"/>
    <w:rsid w:val="003C004C"/>
    <w:rsid w:val="003C49B3"/>
    <w:rsid w:val="003F4B08"/>
    <w:rsid w:val="004008F5"/>
    <w:rsid w:val="00401FCE"/>
    <w:rsid w:val="0041097A"/>
    <w:rsid w:val="00413953"/>
    <w:rsid w:val="004523F4"/>
    <w:rsid w:val="00471D74"/>
    <w:rsid w:val="00494644"/>
    <w:rsid w:val="004A3A5F"/>
    <w:rsid w:val="004F69F5"/>
    <w:rsid w:val="00506406"/>
    <w:rsid w:val="00522E40"/>
    <w:rsid w:val="00532766"/>
    <w:rsid w:val="00535660"/>
    <w:rsid w:val="005627A7"/>
    <w:rsid w:val="00577704"/>
    <w:rsid w:val="00581E38"/>
    <w:rsid w:val="0059212D"/>
    <w:rsid w:val="005A077E"/>
    <w:rsid w:val="005B3B3F"/>
    <w:rsid w:val="00715068"/>
    <w:rsid w:val="0072777B"/>
    <w:rsid w:val="00762B8A"/>
    <w:rsid w:val="007F0AD4"/>
    <w:rsid w:val="0081121D"/>
    <w:rsid w:val="00814CAB"/>
    <w:rsid w:val="00823FAC"/>
    <w:rsid w:val="00825F47"/>
    <w:rsid w:val="00843A9C"/>
    <w:rsid w:val="00850461"/>
    <w:rsid w:val="00855D2D"/>
    <w:rsid w:val="008733CF"/>
    <w:rsid w:val="0088435D"/>
    <w:rsid w:val="00884EDA"/>
    <w:rsid w:val="008A0C55"/>
    <w:rsid w:val="008A5CB1"/>
    <w:rsid w:val="008C1C1D"/>
    <w:rsid w:val="008E6007"/>
    <w:rsid w:val="008E78DA"/>
    <w:rsid w:val="008F390B"/>
    <w:rsid w:val="008F4536"/>
    <w:rsid w:val="008F7C2C"/>
    <w:rsid w:val="009115A1"/>
    <w:rsid w:val="00911F0E"/>
    <w:rsid w:val="00945834"/>
    <w:rsid w:val="00964F8B"/>
    <w:rsid w:val="009710AD"/>
    <w:rsid w:val="0099184E"/>
    <w:rsid w:val="009B120E"/>
    <w:rsid w:val="009E2F26"/>
    <w:rsid w:val="00A1584D"/>
    <w:rsid w:val="00A225DF"/>
    <w:rsid w:val="00A40968"/>
    <w:rsid w:val="00A47956"/>
    <w:rsid w:val="00A479DB"/>
    <w:rsid w:val="00A6501D"/>
    <w:rsid w:val="00AA2E24"/>
    <w:rsid w:val="00AE1896"/>
    <w:rsid w:val="00AE1EC9"/>
    <w:rsid w:val="00B079C2"/>
    <w:rsid w:val="00B30F90"/>
    <w:rsid w:val="00B434D9"/>
    <w:rsid w:val="00BF0E06"/>
    <w:rsid w:val="00C14269"/>
    <w:rsid w:val="00C26806"/>
    <w:rsid w:val="00C41382"/>
    <w:rsid w:val="00C47D56"/>
    <w:rsid w:val="00C66FC0"/>
    <w:rsid w:val="00C8317B"/>
    <w:rsid w:val="00CA22AF"/>
    <w:rsid w:val="00CD56D9"/>
    <w:rsid w:val="00D64019"/>
    <w:rsid w:val="00D8121A"/>
    <w:rsid w:val="00DB4B99"/>
    <w:rsid w:val="00E30687"/>
    <w:rsid w:val="00E44676"/>
    <w:rsid w:val="00E51075"/>
    <w:rsid w:val="00E812C2"/>
    <w:rsid w:val="00F1648A"/>
    <w:rsid w:val="00F2219E"/>
    <w:rsid w:val="00F3667D"/>
    <w:rsid w:val="00F6340F"/>
    <w:rsid w:val="00F7477B"/>
    <w:rsid w:val="00F76305"/>
    <w:rsid w:val="00F8045F"/>
    <w:rsid w:val="00F81CFD"/>
    <w:rsid w:val="00F902D6"/>
    <w:rsid w:val="00F96086"/>
    <w:rsid w:val="00FA3E58"/>
    <w:rsid w:val="00FB7DA6"/>
    <w:rsid w:val="00FD2A6F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8EF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Batang" w:hAnsi="Calibri" w:cs="Times New Roman"/>
        <w:lang w:val="en-IN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E38"/>
    <w:pPr>
      <w:overflowPunct w:val="0"/>
      <w:autoSpaceDE w:val="0"/>
      <w:autoSpaceDN w:val="0"/>
      <w:adjustRightInd w:val="0"/>
      <w:textAlignment w:val="baseline"/>
    </w:pPr>
    <w:rPr>
      <w:rFonts w:ascii="Courier New" w:eastAsia="Courier New" w:hAnsi="Courier New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rsid w:val="00581E38"/>
    <w:pPr>
      <w:keepNext/>
      <w:tabs>
        <w:tab w:val="left" w:pos="-720"/>
      </w:tabs>
      <w:spacing w:after="112"/>
      <w:outlineLvl w:val="0"/>
    </w:pPr>
    <w:rPr>
      <w:rFonts w:ascii="CG Times" w:eastAsia="CG Times" w:hAnsi="CG 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1E38"/>
    <w:rPr>
      <w:rFonts w:ascii="CG Times" w:eastAsia="CG Times" w:hAnsi="CG Times" w:cs="Times New Roman"/>
      <w:b/>
      <w:szCs w:val="20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7277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777B"/>
    <w:rPr>
      <w:rFonts w:ascii="Courier New" w:eastAsia="Courier New" w:hAnsi="Courier New" w:cs="Times New Roman"/>
      <w:sz w:val="20"/>
      <w:szCs w:val="20"/>
      <w:lang w:eastAsia="ko-KR"/>
    </w:rPr>
  </w:style>
  <w:style w:type="paragraph" w:styleId="Footer">
    <w:name w:val="footer"/>
    <w:basedOn w:val="Normal"/>
    <w:link w:val="FooterChar"/>
    <w:unhideWhenUsed/>
    <w:rsid w:val="007277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2777B"/>
    <w:rPr>
      <w:rFonts w:ascii="Courier New" w:eastAsia="Courier New" w:hAnsi="Courier New" w:cs="Times New Roman"/>
      <w:sz w:val="20"/>
      <w:szCs w:val="20"/>
      <w:lang w:eastAsia="ko-KR"/>
    </w:rPr>
  </w:style>
  <w:style w:type="character" w:styleId="PageNumber">
    <w:name w:val="page number"/>
    <w:basedOn w:val="DefaultParagraphFont"/>
    <w:rsid w:val="0072777B"/>
  </w:style>
  <w:style w:type="paragraph" w:styleId="BodyTextIndent">
    <w:name w:val="Body Text Indent"/>
    <w:basedOn w:val="Normal"/>
    <w:link w:val="BodyTextIndentChar"/>
    <w:rsid w:val="00A479DB"/>
    <w:pPr>
      <w:overflowPunct/>
      <w:autoSpaceDE/>
      <w:autoSpaceDN/>
      <w:adjustRightInd/>
      <w:ind w:left="720" w:hanging="720"/>
      <w:textAlignment w:val="auto"/>
    </w:pPr>
    <w:rPr>
      <w:rFonts w:ascii="Times New Roman" w:eastAsia="Times New Roman" w:hAnsi="Times New Roman"/>
      <w:sz w:val="22"/>
    </w:rPr>
  </w:style>
  <w:style w:type="character" w:customStyle="1" w:styleId="BodyTextIndentChar">
    <w:name w:val="Body Text Indent Char"/>
    <w:link w:val="BodyTextIndent"/>
    <w:rsid w:val="00A479DB"/>
    <w:rPr>
      <w:rFonts w:ascii="Times New Roman" w:eastAsia="Times New Roman" w:hAnsi="Times New Roman"/>
      <w:sz w:val="22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3E"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333E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A3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A5F"/>
  </w:style>
  <w:style w:type="character" w:customStyle="1" w:styleId="CommentTextChar">
    <w:name w:val="Comment Text Char"/>
    <w:link w:val="CommentText"/>
    <w:uiPriority w:val="99"/>
    <w:semiHidden/>
    <w:rsid w:val="004A3A5F"/>
    <w:rPr>
      <w:rFonts w:ascii="Courier New" w:eastAsia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A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3A5F"/>
    <w:rPr>
      <w:rFonts w:ascii="Courier New" w:eastAsia="Courier New" w:hAnsi="Courier New"/>
      <w:b/>
      <w:bCs/>
    </w:rPr>
  </w:style>
  <w:style w:type="paragraph" w:styleId="ListParagraph">
    <w:name w:val="List Paragraph"/>
    <w:basedOn w:val="Normal"/>
    <w:uiPriority w:val="34"/>
    <w:qFormat/>
    <w:rsid w:val="00971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1900-01-01T08:00:00Z</cp:lastPrinted>
  <dcterms:created xsi:type="dcterms:W3CDTF">2023-06-09T16:51:00Z</dcterms:created>
  <dcterms:modified xsi:type="dcterms:W3CDTF">2023-06-16T17:31:00Z</dcterms:modified>
</cp:coreProperties>
</file>